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94D0" w14:textId="77777777" w:rsidR="00FF73A8" w:rsidRPr="007A3CEA" w:rsidRDefault="00FF73A8" w:rsidP="00FF73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Врз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основа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член 36 </w:t>
      </w:r>
      <w:proofErr w:type="spellStart"/>
      <w:r w:rsidRPr="0097380B">
        <w:rPr>
          <w:rFonts w:ascii="Times New Roman" w:hAnsi="Times New Roman"/>
          <w:sz w:val="24"/>
          <w:szCs w:val="24"/>
        </w:rPr>
        <w:t>од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Законот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за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локална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самоуправа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97380B">
        <w:rPr>
          <w:rFonts w:ascii="Times New Roman" w:hAnsi="Times New Roman"/>
          <w:sz w:val="24"/>
          <w:szCs w:val="24"/>
        </w:rPr>
        <w:t>Службен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весник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80B">
        <w:rPr>
          <w:rFonts w:ascii="Times New Roman" w:hAnsi="Times New Roman"/>
          <w:sz w:val="24"/>
          <w:szCs w:val="24"/>
        </w:rPr>
        <w:t>на</w:t>
      </w:r>
      <w:proofErr w:type="spellEnd"/>
      <w:r w:rsidRPr="0097380B">
        <w:rPr>
          <w:rFonts w:ascii="Times New Roman" w:hAnsi="Times New Roman"/>
          <w:sz w:val="24"/>
          <w:szCs w:val="24"/>
        </w:rPr>
        <w:t xml:space="preserve"> РМ” бр.5/02</w:t>
      </w:r>
      <w:r>
        <w:rPr>
          <w:rFonts w:ascii="Times New Roman" w:hAnsi="Times New Roman"/>
          <w:sz w:val="24"/>
          <w:szCs w:val="24"/>
          <w:lang w:val="mk-MK"/>
        </w:rPr>
        <w:t>)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член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22 и член 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70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Статутот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(„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Службен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гласник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Битола”бр</w:t>
      </w:r>
      <w:proofErr w:type="gram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.10/05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17/08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08/19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 14/20, 19/20 и 05/21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Советот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Општината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Битола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седницата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одржана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21</w:t>
      </w:r>
      <w:r w:rsidRPr="007A3CE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.12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3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година</w:t>
      </w:r>
      <w:proofErr w:type="spellEnd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донесе</w:t>
      </w:r>
      <w:proofErr w:type="spellEnd"/>
    </w:p>
    <w:p w14:paraId="1219CA87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7B6427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BDEE1B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6455A8" w14:textId="77777777" w:rsidR="00FF73A8" w:rsidRPr="007A3CEA" w:rsidRDefault="00FF73A8" w:rsidP="00FF73A8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36E254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57141" w14:textId="77777777" w:rsidR="00FF73A8" w:rsidRDefault="00FF73A8" w:rsidP="00FF73A8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З А К Л У Ч О К</w:t>
      </w:r>
    </w:p>
    <w:p w14:paraId="0F26A20F" w14:textId="77777777" w:rsidR="00FF73A8" w:rsidRPr="007A3CEA" w:rsidRDefault="00FF73A8" w:rsidP="00FF73A8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23CBF3" w14:textId="77777777" w:rsidR="00FF73A8" w:rsidRDefault="00FF73A8" w:rsidP="00FF73A8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недонесување на Програма за туризам на Општина Битола</w:t>
      </w:r>
    </w:p>
    <w:p w14:paraId="70541373" w14:textId="77777777" w:rsidR="00FF73A8" w:rsidRPr="007A3CEA" w:rsidRDefault="00FF73A8" w:rsidP="00FF73A8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2024 година</w:t>
      </w:r>
    </w:p>
    <w:p w14:paraId="647B0B60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705197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F70763" w14:textId="77777777" w:rsidR="00FF73A8" w:rsidRPr="007A3CEA" w:rsidRDefault="00FF73A8" w:rsidP="00FF73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НЕ 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ДОНЕСУВА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Програма за туризам на Општина Битола за 2024 година</w:t>
      </w: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9E352A2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A3CE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0E5D974" w14:textId="77777777" w:rsidR="00FF73A8" w:rsidRPr="00844DEA" w:rsidRDefault="00FF73A8" w:rsidP="00FF73A8">
      <w:pPr>
        <w:suppressAutoHyphens/>
        <w:spacing w:after="0" w:line="240" w:lineRule="auto"/>
        <w:ind w:right="4"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2. Заклучокот</w:t>
      </w:r>
      <w:r w:rsidRPr="00603189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влегува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сила</w:t>
      </w:r>
      <w:proofErr w:type="spellEnd"/>
      <w:r w:rsidRPr="0077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со</w:t>
      </w:r>
      <w:r w:rsidRPr="00844D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објавување</w:t>
      </w:r>
      <w:proofErr w:type="spellEnd"/>
      <w:r w:rsidRPr="00844DEA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mk-MK"/>
        </w:rPr>
        <w:t>то</w:t>
      </w:r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spellEnd"/>
      <w:r w:rsidRPr="0084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4DE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Општината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DEA">
        <w:rPr>
          <w:rFonts w:ascii="Times New Roman" w:hAnsi="Times New Roman" w:cs="Times New Roman"/>
          <w:sz w:val="24"/>
          <w:szCs w:val="24"/>
        </w:rPr>
        <w:t>Битола</w:t>
      </w:r>
      <w:proofErr w:type="spellEnd"/>
      <w:r w:rsidRPr="00844DEA">
        <w:rPr>
          <w:rFonts w:ascii="Times New Roman" w:hAnsi="Times New Roman" w:cs="Times New Roman"/>
          <w:sz w:val="24"/>
          <w:szCs w:val="24"/>
        </w:rPr>
        <w:t>“</w:t>
      </w:r>
      <w:r w:rsidRPr="00844DEA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3CD437B8" w14:textId="77777777" w:rsidR="00FF73A8" w:rsidRPr="007A3CEA" w:rsidRDefault="00FF73A8" w:rsidP="00FF73A8">
      <w:pPr>
        <w:tabs>
          <w:tab w:val="left" w:pos="0"/>
        </w:tabs>
        <w:spacing w:after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6A5BFF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580A6B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94A156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FE1A77" w14:textId="77777777" w:rsidR="00FF73A8" w:rsidRPr="007A3CEA" w:rsidRDefault="00FF73A8" w:rsidP="00FF73A8">
      <w:pPr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49FFE0" w14:textId="77777777" w:rsidR="00FF73A8" w:rsidRPr="00B13516" w:rsidRDefault="00FF73A8" w:rsidP="00FF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Бр.09-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160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6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ПРЕТСЕДАТЕЛ</w:t>
      </w:r>
    </w:p>
    <w:p w14:paraId="3FEA1A81" w14:textId="77777777" w:rsidR="00FF73A8" w:rsidRPr="00B13516" w:rsidRDefault="00FF73A8" w:rsidP="00FF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1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>.20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3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год.                                       </w:t>
      </w:r>
      <w:r w:rsidRPr="00B135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на Советот на Општината Битола</w:t>
      </w:r>
    </w:p>
    <w:p w14:paraId="13079072" w14:textId="77777777" w:rsidR="00FF73A8" w:rsidRPr="00BA3EC9" w:rsidRDefault="00FF73A8" w:rsidP="00FF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B1351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Б и т о л 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Габриела Илиевска</w:t>
      </w:r>
    </w:p>
    <w:p w14:paraId="243D2721" w14:textId="77777777" w:rsidR="00FF73A8" w:rsidRPr="00B13516" w:rsidRDefault="00FF73A8" w:rsidP="00FF7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14:paraId="299C7E69" w14:textId="77777777" w:rsidR="00A96638" w:rsidRDefault="00A96638"/>
    <w:sectPr w:rsidR="00A96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8"/>
    <w:rsid w:val="00A96638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E0AA-9AFC-4084-9995-C58F016A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A8"/>
    <w:pPr>
      <w:spacing w:line="254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F7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Васка Арсовска Цветаноски</dc:creator>
  <cp:keywords/>
  <dc:description/>
  <cp:lastModifiedBy>Васка Арсовска Цветаноски</cp:lastModifiedBy>
  <cp:revision>2</cp:revision>
  <dcterms:created xsi:type="dcterms:W3CDTF">2024-03-06T09:15:00Z</dcterms:created>
  <dcterms:modified xsi:type="dcterms:W3CDTF">2024-03-06T09:16:00Z</dcterms:modified>
</cp:coreProperties>
</file>