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F21C" w14:textId="77777777" w:rsidR="005A3C23" w:rsidRPr="00FF610E" w:rsidRDefault="005A3C23" w:rsidP="005A3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36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став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точка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Законот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локална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самоуправа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весник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РМ“ бр</w:t>
      </w:r>
      <w:proofErr w:type="gram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.05/02)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член 22 став 1 точка 33 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70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Битола”бр.10/05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ден 21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4C62CF59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B9657F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777CA6" w14:textId="77777777" w:rsidR="005A3C23" w:rsidRPr="00FF610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F5B907" w14:textId="77777777" w:rsidR="005A3C23" w:rsidRPr="00FF610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Л У Ч О К</w:t>
      </w:r>
    </w:p>
    <w:p w14:paraId="7BC841BE" w14:textId="77777777" w:rsidR="005A3C23" w:rsidRPr="00FF610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8F0E0F" w14:textId="77777777" w:rsidR="005A3C23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>усвојување</w:t>
      </w:r>
      <w:proofErr w:type="spellEnd"/>
      <w:r w:rsidRPr="00FF61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Оперативна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поправ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66B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осветлување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подрачјето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1B2EFE" w14:textId="77777777" w:rsidR="005A3C23" w:rsidRPr="007D17B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4</w:t>
      </w:r>
      <w:r w:rsidRPr="009B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B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</w:p>
    <w:p w14:paraId="58E67C12" w14:textId="77777777" w:rsidR="005A3C23" w:rsidRPr="000872A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32A86A" w14:textId="77777777" w:rsidR="005A3C23" w:rsidRPr="00FF610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73B73C" w14:textId="77777777" w:rsidR="005A3C23" w:rsidRPr="007D17BE" w:rsidRDefault="005A3C23" w:rsidP="005A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4952A2" w14:textId="77777777" w:rsidR="005A3C23" w:rsidRPr="007D17BE" w:rsidRDefault="005A3C23" w:rsidP="005A3C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BE">
        <w:rPr>
          <w:rFonts w:ascii="Times New Roman" w:hAnsi="Times New Roman"/>
          <w:sz w:val="24"/>
          <w:szCs w:val="24"/>
          <w:lang w:eastAsia="en-GB"/>
        </w:rPr>
        <w:t xml:space="preserve">СЕ УСВОЈУВА </w:t>
      </w:r>
      <w:r w:rsidRPr="007D17BE">
        <w:rPr>
          <w:rFonts w:ascii="Times New Roman" w:hAnsi="Times New Roman"/>
          <w:sz w:val="24"/>
          <w:szCs w:val="24"/>
        </w:rPr>
        <w:t>Оперативна програма за поправка и одржување на улично</w:t>
      </w:r>
    </w:p>
    <w:p w14:paraId="54F408E3" w14:textId="77777777" w:rsidR="005A3C23" w:rsidRPr="007D17B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осветлување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подрачјето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4</w:t>
      </w:r>
      <w:r w:rsidRPr="007D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7BE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7D1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5C5DB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8430C9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610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B505AC5" w14:textId="77777777" w:rsidR="005A3C23" w:rsidRDefault="005A3C23" w:rsidP="005A3C2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4"/>
        <w:jc w:val="both"/>
        <w:rPr>
          <w:rFonts w:ascii="Times New Roman" w:hAnsi="Times New Roman"/>
          <w:sz w:val="24"/>
          <w:szCs w:val="24"/>
        </w:rPr>
      </w:pPr>
      <w:r w:rsidRPr="007D17BE">
        <w:rPr>
          <w:rFonts w:ascii="Times New Roman" w:hAnsi="Times New Roman"/>
          <w:sz w:val="24"/>
          <w:szCs w:val="24"/>
        </w:rPr>
        <w:t xml:space="preserve">Заклучокот </w:t>
      </w:r>
      <w:r w:rsidRPr="007D17BE">
        <w:rPr>
          <w:rFonts w:ascii="Times New Roman" w:hAnsi="Times New Roman"/>
          <w:sz w:val="24"/>
          <w:szCs w:val="24"/>
          <w:shd w:val="clear" w:color="auto" w:fill="FFFFFF"/>
        </w:rPr>
        <w:t>влегува во сила со денот на</w:t>
      </w:r>
      <w:r w:rsidRPr="007D17B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7D17B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објавувањето</w:t>
      </w:r>
      <w:r w:rsidRPr="007D17B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7D17BE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r w:rsidRPr="007D17BE">
        <w:rPr>
          <w:rFonts w:ascii="Times New Roman" w:hAnsi="Times New Roman"/>
          <w:sz w:val="24"/>
          <w:szCs w:val="24"/>
        </w:rPr>
        <w:t xml:space="preserve">„Службен гласник на </w:t>
      </w:r>
    </w:p>
    <w:p w14:paraId="54B729E8" w14:textId="77777777" w:rsidR="005A3C23" w:rsidRPr="007D17BE" w:rsidRDefault="005A3C23" w:rsidP="005A3C23">
      <w:pPr>
        <w:tabs>
          <w:tab w:val="left" w:pos="0"/>
        </w:tabs>
        <w:spacing w:after="0"/>
        <w:ind w:right="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7BE">
        <w:rPr>
          <w:rFonts w:ascii="Times New Roman" w:hAnsi="Times New Roman"/>
          <w:sz w:val="24"/>
          <w:szCs w:val="24"/>
        </w:rPr>
        <w:t>Општината</w:t>
      </w:r>
      <w:proofErr w:type="spellEnd"/>
      <w:r w:rsidRPr="007D17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D17BE">
        <w:rPr>
          <w:rFonts w:ascii="Times New Roman" w:hAnsi="Times New Roman"/>
          <w:sz w:val="24"/>
          <w:szCs w:val="24"/>
        </w:rPr>
        <w:t>Битола</w:t>
      </w:r>
      <w:proofErr w:type="spellEnd"/>
      <w:r w:rsidRPr="007D17BE">
        <w:rPr>
          <w:rFonts w:ascii="Times New Roman" w:hAnsi="Times New Roman"/>
          <w:sz w:val="24"/>
          <w:szCs w:val="24"/>
        </w:rPr>
        <w:t>“</w:t>
      </w:r>
      <w:proofErr w:type="gramEnd"/>
      <w:r w:rsidRPr="007D17BE">
        <w:rPr>
          <w:rFonts w:ascii="Times New Roman" w:hAnsi="Times New Roman"/>
          <w:sz w:val="24"/>
          <w:szCs w:val="24"/>
        </w:rPr>
        <w:t>.</w:t>
      </w:r>
    </w:p>
    <w:p w14:paraId="11CF8A51" w14:textId="77777777" w:rsidR="005A3C23" w:rsidRPr="00FF610E" w:rsidRDefault="005A3C23" w:rsidP="005A3C23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FA0184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1918B7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D616AD" w14:textId="77777777" w:rsidR="005A3C23" w:rsidRPr="00FF610E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30976F" w14:textId="77777777" w:rsidR="005A3C23" w:rsidRPr="00F83FAC" w:rsidRDefault="005A3C23" w:rsidP="005A3C23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2E33B8" w14:textId="77777777" w:rsidR="005A3C23" w:rsidRPr="00B13516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29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7E831519" w14:textId="77777777" w:rsidR="005A3C23" w:rsidRPr="00B13516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05CD66F5" w14:textId="77777777" w:rsidR="005A3C23" w:rsidRPr="00BA3EC9" w:rsidRDefault="005A3C23" w:rsidP="005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33F376AF" w14:textId="77777777" w:rsidR="005A3C23" w:rsidRDefault="005A3C23" w:rsidP="005A3C23">
      <w:pPr>
        <w:tabs>
          <w:tab w:val="left" w:pos="0"/>
        </w:tabs>
        <w:spacing w:after="0"/>
        <w:ind w:right="4"/>
        <w:jc w:val="both"/>
      </w:pPr>
    </w:p>
    <w:p w14:paraId="1E1CDB76" w14:textId="77777777" w:rsidR="005A3C23" w:rsidRDefault="005A3C23" w:rsidP="005A3C23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E8C993C" w14:textId="77777777" w:rsidR="00DF759D" w:rsidRDefault="00DF759D"/>
    <w:sectPr w:rsidR="00DF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D41"/>
    <w:multiLevelType w:val="hybridMultilevel"/>
    <w:tmpl w:val="6710561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23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9D"/>
    <w:rsid w:val="005A3C23"/>
    <w:rsid w:val="00D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48F9-505E-4A65-A4A3-4905C8D4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23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3C23"/>
    <w:rPr>
      <w:i/>
      <w:iCs/>
    </w:rPr>
  </w:style>
  <w:style w:type="paragraph" w:styleId="ListParagraph">
    <w:name w:val="List Paragraph"/>
    <w:aliases w:val="Bullet OFM,List Paragraph (numbered (a)),WB Para,List Paragraph2"/>
    <w:basedOn w:val="Normal"/>
    <w:link w:val="ListParagraphChar"/>
    <w:uiPriority w:val="34"/>
    <w:qFormat/>
    <w:rsid w:val="005A3C2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k-MK"/>
    </w:rPr>
  </w:style>
  <w:style w:type="character" w:customStyle="1" w:styleId="ListParagraphChar">
    <w:name w:val="List Paragraph Char"/>
    <w:aliases w:val="Bullet OFM Char,List Paragraph (numbered (a)) Char,WB Para Char,List Paragraph2 Char"/>
    <w:basedOn w:val="DefaultParagraphFont"/>
    <w:link w:val="ListParagraph"/>
    <w:uiPriority w:val="34"/>
    <w:locked/>
    <w:rsid w:val="005A3C2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2024-03-06T11:11:00Z</dcterms:created>
  <dcterms:modified xsi:type="dcterms:W3CDTF">2024-03-06T11:11:00Z</dcterms:modified>
</cp:coreProperties>
</file>