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AE917" w14:textId="77777777" w:rsidR="00D71CCA" w:rsidRPr="00E76E03" w:rsidRDefault="00D71CCA" w:rsidP="00D71CCA">
      <w:pPr>
        <w:ind w:right="-720"/>
        <w:jc w:val="both"/>
        <w:rPr>
          <w:b/>
          <w:bCs/>
          <w:sz w:val="28"/>
          <w:szCs w:val="28"/>
          <w:lang w:val="mk-MK"/>
        </w:rPr>
      </w:pPr>
      <w:r>
        <w:rPr>
          <w:lang w:val="mk-MK"/>
        </w:rPr>
        <w:t xml:space="preserve">                                                       </w:t>
      </w:r>
      <w:r w:rsidRPr="00E76E03">
        <w:rPr>
          <w:b/>
          <w:bCs/>
          <w:sz w:val="28"/>
          <w:szCs w:val="28"/>
          <w:lang w:val="mk-MK"/>
        </w:rPr>
        <w:t>З А П И С Н И К</w:t>
      </w:r>
    </w:p>
    <w:p w14:paraId="482D1742" w14:textId="77777777" w:rsidR="00D71CCA" w:rsidRDefault="00D71CCA" w:rsidP="00D71CCA">
      <w:pPr>
        <w:ind w:right="-720"/>
        <w:jc w:val="both"/>
        <w:rPr>
          <w:lang w:val="mk-MK"/>
        </w:rPr>
      </w:pPr>
    </w:p>
    <w:p w14:paraId="04E21B38" w14:textId="77777777" w:rsidR="00D71CCA" w:rsidRDefault="00D71CCA" w:rsidP="00D71CCA">
      <w:pPr>
        <w:ind w:right="4"/>
        <w:jc w:val="both"/>
        <w:rPr>
          <w:lang w:val="mk-MK"/>
        </w:rPr>
      </w:pPr>
    </w:p>
    <w:p w14:paraId="713AD775" w14:textId="77777777" w:rsidR="00D71CCA" w:rsidRDefault="00D71CCA" w:rsidP="00D71CCA">
      <w:pPr>
        <w:ind w:right="4"/>
        <w:jc w:val="both"/>
        <w:rPr>
          <w:lang w:val="mk-MK"/>
        </w:rPr>
      </w:pPr>
    </w:p>
    <w:p w14:paraId="79689278" w14:textId="77777777" w:rsidR="00D71CCA" w:rsidRPr="008D3B55" w:rsidRDefault="00D71CCA" w:rsidP="00D71CCA">
      <w:pPr>
        <w:ind w:right="4"/>
        <w:rPr>
          <w:i/>
          <w:iCs/>
          <w:lang w:val="mk-MK"/>
        </w:rPr>
      </w:pPr>
    </w:p>
    <w:p w14:paraId="5C7F2E60" w14:textId="77777777" w:rsidR="00E6563A" w:rsidRDefault="00D71CCA" w:rsidP="00E76E03">
      <w:pPr>
        <w:ind w:right="-514" w:firstLine="720"/>
        <w:jc w:val="both"/>
      </w:pPr>
      <w:r>
        <w:rPr>
          <w:lang w:val="mk-MK"/>
        </w:rPr>
        <w:t xml:space="preserve"> </w:t>
      </w:r>
      <w:proofErr w:type="spellStart"/>
      <w:r>
        <w:t>Од</w:t>
      </w:r>
      <w:proofErr w:type="spellEnd"/>
      <w:r>
        <w:t xml:space="preserve"> ВОНРЕДНАТА СЕДНИЦА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Советот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Општината</w:t>
      </w:r>
      <w:proofErr w:type="spellEnd"/>
      <w:r>
        <w:t xml:space="preserve"> </w:t>
      </w:r>
      <w:proofErr w:type="spellStart"/>
      <w:r>
        <w:t>Битола</w:t>
      </w:r>
      <w:proofErr w:type="spellEnd"/>
      <w:r>
        <w:t xml:space="preserve"> </w:t>
      </w:r>
      <w:proofErr w:type="spellStart"/>
      <w:r>
        <w:t>одржана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</w:p>
    <w:p w14:paraId="3BC8063F" w14:textId="1EA7B3F4" w:rsidR="00D71CCA" w:rsidRDefault="00D71CCA" w:rsidP="00E6563A">
      <w:pPr>
        <w:ind w:right="-514"/>
        <w:jc w:val="both"/>
      </w:pPr>
      <w:proofErr w:type="spellStart"/>
      <w:r>
        <w:t>ден</w:t>
      </w:r>
      <w:proofErr w:type="spellEnd"/>
      <w:r>
        <w:t xml:space="preserve"> </w:t>
      </w:r>
      <w:r>
        <w:rPr>
          <w:lang w:val="mk-MK"/>
        </w:rPr>
        <w:t>08</w:t>
      </w:r>
      <w:r>
        <w:rPr>
          <w:lang w:val="ru-RU"/>
        </w:rPr>
        <w:t>.02.2023</w:t>
      </w:r>
      <w:r>
        <w:t xml:space="preserve"> </w:t>
      </w:r>
      <w:proofErr w:type="spellStart"/>
      <w:r>
        <w:t>год</w:t>
      </w:r>
      <w:proofErr w:type="spellEnd"/>
      <w:r>
        <w:t>.</w:t>
      </w:r>
    </w:p>
    <w:p w14:paraId="14D8516D" w14:textId="77777777" w:rsidR="00B22B38" w:rsidRDefault="00B22B38" w:rsidP="00B22B38">
      <w:pPr>
        <w:ind w:right="-720"/>
        <w:jc w:val="both"/>
        <w:rPr>
          <w:lang w:val="mk-MK"/>
        </w:rPr>
      </w:pPr>
      <w:r>
        <w:tab/>
      </w:r>
      <w:r w:rsidRPr="00937C80">
        <w:rPr>
          <w:lang w:val="mk-MK"/>
        </w:rPr>
        <w:t xml:space="preserve">Седницата се одржа во големата сала за седници на Советот на Општина Битола и </w:t>
      </w:r>
    </w:p>
    <w:p w14:paraId="22AF626C" w14:textId="45CA9B66" w:rsidR="00B22B38" w:rsidRPr="00B22B38" w:rsidRDefault="00B22B38" w:rsidP="00B22B38">
      <w:pPr>
        <w:ind w:right="-720"/>
        <w:jc w:val="both"/>
        <w:rPr>
          <w:lang w:val="mk-MK"/>
        </w:rPr>
      </w:pPr>
      <w:r w:rsidRPr="00937C80">
        <w:rPr>
          <w:lang w:val="mk-MK"/>
        </w:rPr>
        <w:t xml:space="preserve">почна со работа во </w:t>
      </w:r>
      <w:r>
        <w:rPr>
          <w:lang w:val="mk-MK"/>
        </w:rPr>
        <w:t>09</w:t>
      </w:r>
      <w:r w:rsidRPr="00937C80">
        <w:rPr>
          <w:lang w:val="mk-MK"/>
        </w:rPr>
        <w:t>,</w:t>
      </w:r>
      <w:r>
        <w:rPr>
          <w:lang w:val="mk-MK"/>
        </w:rPr>
        <w:t>3</w:t>
      </w:r>
      <w:r>
        <w:rPr>
          <w:lang w:val="ru-RU"/>
        </w:rPr>
        <w:t>0</w:t>
      </w:r>
      <w:r w:rsidRPr="00937C80">
        <w:rPr>
          <w:lang w:val="mk-MK"/>
        </w:rPr>
        <w:t xml:space="preserve"> часот.</w:t>
      </w:r>
    </w:p>
    <w:p w14:paraId="18695341" w14:textId="775A14C4" w:rsidR="00294360" w:rsidRDefault="00294360" w:rsidP="00294360">
      <w:pPr>
        <w:ind w:firstLine="720"/>
        <w:jc w:val="both"/>
        <w:rPr>
          <w:lang w:val="mk-MK"/>
        </w:rPr>
      </w:pPr>
      <w:r w:rsidRPr="00937C80">
        <w:rPr>
          <w:lang w:val="mk-MK"/>
        </w:rPr>
        <w:t xml:space="preserve">На седницата присуствуваа </w:t>
      </w:r>
      <w:r>
        <w:t>3</w:t>
      </w:r>
      <w:r>
        <w:rPr>
          <w:lang w:val="mk-MK"/>
        </w:rPr>
        <w:t>1</w:t>
      </w:r>
      <w:r w:rsidRPr="00937C80">
        <w:rPr>
          <w:lang w:val="mk-MK"/>
        </w:rPr>
        <w:t xml:space="preserve"> член на Советот:Габриела Илиевска-Претседател на Советот,</w:t>
      </w:r>
      <w:r>
        <w:rPr>
          <w:lang w:val="mk-MK"/>
        </w:rPr>
        <w:t>Лидија Павловска,</w:t>
      </w:r>
      <w:r w:rsidRPr="00937C80">
        <w:rPr>
          <w:lang w:val="mk-MK"/>
        </w:rPr>
        <w:t>Ненси Лозанче,Михајло Вангелов,Марица Тодоровска,</w:t>
      </w:r>
      <w:r>
        <w:t xml:space="preserve"> </w:t>
      </w:r>
      <w:r w:rsidRPr="00937C80">
        <w:rPr>
          <w:lang w:val="mk-MK"/>
        </w:rPr>
        <w:t>Марко Јосифовски,Златко Лозановски,Бојан Бојкоски,Марта</w:t>
      </w:r>
      <w:r>
        <w:rPr>
          <w:lang w:val="mk-MK"/>
        </w:rPr>
        <w:t xml:space="preserve"> </w:t>
      </w:r>
      <w:r w:rsidRPr="00937C80">
        <w:rPr>
          <w:lang w:val="mk-MK"/>
        </w:rPr>
        <w:t>Ѓоргиевска,Анета Ѓоргиевска,</w:t>
      </w:r>
      <w:r>
        <w:t xml:space="preserve"> </w:t>
      </w:r>
      <w:r w:rsidRPr="00937C80">
        <w:rPr>
          <w:lang w:val="mk-MK"/>
        </w:rPr>
        <w:t>Ѓорѓи Ѓорѓиевски,Зоран Петковски,Жанета Ангелевска,Сашо Никовски,Александар Димовски,</w:t>
      </w:r>
      <w:r>
        <w:rPr>
          <w:lang w:val="mk-MK"/>
        </w:rPr>
        <w:t xml:space="preserve"> </w:t>
      </w:r>
      <w:r w:rsidRPr="00937C80">
        <w:rPr>
          <w:lang w:val="mk-MK"/>
        </w:rPr>
        <w:t>Методија</w:t>
      </w:r>
      <w:r>
        <w:rPr>
          <w:lang w:val="mk-MK"/>
        </w:rPr>
        <w:t xml:space="preserve"> </w:t>
      </w:r>
      <w:r w:rsidRPr="00937C80">
        <w:rPr>
          <w:lang w:val="mk-MK"/>
        </w:rPr>
        <w:t>Илиевски,Петар Николовски,</w:t>
      </w:r>
      <w:r>
        <w:rPr>
          <w:lang w:val="mk-MK"/>
        </w:rPr>
        <w:t>Кети Неделковска</w:t>
      </w:r>
      <w:r w:rsidRPr="00937C80">
        <w:rPr>
          <w:lang w:val="mk-MK"/>
        </w:rPr>
        <w:t>,</w:t>
      </w:r>
      <w:r>
        <w:rPr>
          <w:lang w:val="mk-MK"/>
        </w:rPr>
        <w:t xml:space="preserve">Елизабета Тодоровска, </w:t>
      </w:r>
      <w:r w:rsidRPr="00937C80">
        <w:rPr>
          <w:lang w:val="mk-MK"/>
        </w:rPr>
        <w:t>Мирјана Захариевска Ралевска,Кире Климески,Елена Кромидаровска Маховска,Борче Корлевски,</w:t>
      </w:r>
      <w:r>
        <w:rPr>
          <w:lang w:val="mk-MK"/>
        </w:rPr>
        <w:t xml:space="preserve"> Жаклина Наумовска,Јадранка Павловска,</w:t>
      </w:r>
      <w:r w:rsidRPr="00937C80">
        <w:rPr>
          <w:lang w:val="mk-MK"/>
        </w:rPr>
        <w:t>Алмир Адемоски,</w:t>
      </w:r>
      <w:r>
        <w:t xml:space="preserve"> </w:t>
      </w:r>
      <w:r w:rsidRPr="00937C80">
        <w:rPr>
          <w:lang w:val="mk-MK"/>
        </w:rPr>
        <w:t>Иван Чулакоски</w:t>
      </w:r>
      <w:r>
        <w:t>,</w:t>
      </w:r>
      <w:r>
        <w:rPr>
          <w:lang w:val="mk-MK"/>
        </w:rPr>
        <w:t xml:space="preserve"> </w:t>
      </w:r>
      <w:r w:rsidRPr="00937C80">
        <w:rPr>
          <w:lang w:val="mk-MK"/>
        </w:rPr>
        <w:t xml:space="preserve">Гаврил Трајковски,Горан Велевски,Мерита Исмајловска и </w:t>
      </w:r>
      <w:r>
        <w:rPr>
          <w:lang w:val="mk-MK"/>
        </w:rPr>
        <w:t>Анастасија Трајковска.</w:t>
      </w:r>
    </w:p>
    <w:p w14:paraId="17A8FA94" w14:textId="66B0F799" w:rsidR="00E6563A" w:rsidRDefault="00E6563A" w:rsidP="00DD1DE6">
      <w:pPr>
        <w:pStyle w:val="NoSpacing"/>
        <w:ind w:firstLine="720"/>
        <w:jc w:val="both"/>
        <w:rPr>
          <w:lang w:val="ru-RU"/>
        </w:rPr>
      </w:pPr>
      <w:r w:rsidRPr="000D0876">
        <w:rPr>
          <w:lang w:val="ru-RU"/>
        </w:rPr>
        <w:t>Врз основа на член 40</w:t>
      </w:r>
      <w:r>
        <w:rPr>
          <w:lang w:val="ru-RU"/>
        </w:rPr>
        <w:t xml:space="preserve"> ст.1</w:t>
      </w:r>
      <w:r w:rsidRPr="000D0876">
        <w:rPr>
          <w:lang w:val="ru-RU"/>
        </w:rPr>
        <w:t xml:space="preserve"> од Законот за локална самоуправа („Службен Весник“</w:t>
      </w:r>
      <w:r>
        <w:rPr>
          <w:lang w:val="ru-RU"/>
        </w:rPr>
        <w:t xml:space="preserve"> </w:t>
      </w:r>
      <w:r w:rsidRPr="000D0876">
        <w:rPr>
          <w:lang w:val="ru-RU"/>
        </w:rPr>
        <w:t>бр.05/2002), член 28 од Статутот на Општината Битола („Службен гласник на Општината Битола“ бр.10/05, 17/08 и 08/19) и член 53</w:t>
      </w:r>
      <w:r>
        <w:rPr>
          <w:lang w:val="ru-RU"/>
        </w:rPr>
        <w:t xml:space="preserve"> ст.1</w:t>
      </w:r>
      <w:r w:rsidRPr="000D0876">
        <w:rPr>
          <w:lang w:val="ru-RU"/>
        </w:rPr>
        <w:t xml:space="preserve"> од Деловникот на Советот на Општината Битола („Службен гласник на Општината Битола“ бр.15/05),  ја</w:t>
      </w:r>
      <w:r>
        <w:rPr>
          <w:lang w:val="ru-RU"/>
        </w:rPr>
        <w:t xml:space="preserve"> отвори Вонредната седница.</w:t>
      </w:r>
    </w:p>
    <w:p w14:paraId="58A54760" w14:textId="316FDC1E" w:rsidR="005E3780" w:rsidRDefault="005E3780" w:rsidP="005E3780">
      <w:pPr>
        <w:pStyle w:val="BodyText"/>
        <w:ind w:right="4" w:firstLine="720"/>
      </w:pPr>
      <w:r>
        <w:t>Оправданоста од свикување на Вонредната седница беше едногласно прифатена од сите советници  (30 ЗА).</w:t>
      </w:r>
    </w:p>
    <w:p w14:paraId="2B5C33A8" w14:textId="19E80693" w:rsidR="005D12A0" w:rsidRDefault="005D12A0" w:rsidP="005E3780">
      <w:pPr>
        <w:pStyle w:val="BodyText"/>
        <w:ind w:right="4" w:firstLine="720"/>
      </w:pPr>
      <w:r>
        <w:t>Претседателката Габриела Илиевска замоли со 1 минута молк да се оддаде почит на настраданите во земјотресите во Република Турција и Сирија.</w:t>
      </w:r>
    </w:p>
    <w:p w14:paraId="170F8802" w14:textId="68E2E86F" w:rsidR="00AF4F2B" w:rsidRDefault="00AF4F2B" w:rsidP="00AF4F2B">
      <w:pPr>
        <w:pStyle w:val="BodyText"/>
        <w:ind w:left="142" w:right="4" w:firstLine="578"/>
      </w:pPr>
      <w:r>
        <w:t xml:space="preserve">За работа на Вонредната седница беше предложен и едногласно (30ЗА) прифатен следниот </w:t>
      </w:r>
    </w:p>
    <w:p w14:paraId="57717285" w14:textId="77777777" w:rsidR="003C53B8" w:rsidRDefault="003C53B8" w:rsidP="003C53B8">
      <w:pPr>
        <w:ind w:left="2160" w:right="-360"/>
        <w:rPr>
          <w:lang w:val="ru-RU"/>
        </w:rPr>
      </w:pPr>
      <w:r>
        <w:rPr>
          <w:lang w:val="ru-RU"/>
        </w:rPr>
        <w:t xml:space="preserve">                Д Н Е В Е Н    Р Е Д</w:t>
      </w:r>
    </w:p>
    <w:p w14:paraId="36434F61" w14:textId="77777777" w:rsidR="003C53B8" w:rsidRDefault="003C53B8" w:rsidP="003C53B8">
      <w:pPr>
        <w:ind w:left="2160" w:right="-360"/>
        <w:rPr>
          <w:lang w:val="ru-RU"/>
        </w:rPr>
      </w:pPr>
    </w:p>
    <w:p w14:paraId="4F4907C4" w14:textId="77777777" w:rsidR="003C53B8" w:rsidRDefault="003C53B8" w:rsidP="003C53B8">
      <w:pPr>
        <w:ind w:left="2160" w:right="-360"/>
        <w:rPr>
          <w:lang w:val="ru-RU"/>
        </w:rPr>
      </w:pPr>
    </w:p>
    <w:p w14:paraId="13302A06" w14:textId="77777777" w:rsidR="00DD1DE6" w:rsidRDefault="003C53B8" w:rsidP="003C53B8">
      <w:pPr>
        <w:ind w:right="-360"/>
        <w:jc w:val="both"/>
        <w:rPr>
          <w:b/>
          <w:bCs/>
          <w:lang w:val="mk-MK"/>
        </w:rPr>
      </w:pPr>
      <w:r>
        <w:rPr>
          <w:lang w:val="ru-RU"/>
        </w:rPr>
        <w:tab/>
      </w:r>
      <w:r w:rsidRPr="005A2369">
        <w:rPr>
          <w:b/>
          <w:bCs/>
          <w:lang w:val="ru-RU"/>
        </w:rPr>
        <w:t xml:space="preserve">1.Одлука за </w:t>
      </w:r>
      <w:r w:rsidRPr="005A2369">
        <w:rPr>
          <w:b/>
          <w:bCs/>
          <w:lang w:val="mk-MK"/>
        </w:rPr>
        <w:t xml:space="preserve">доделување на финансиска помош за настраданите од земјотресот </w:t>
      </w:r>
    </w:p>
    <w:p w14:paraId="3FBBC7A4" w14:textId="0C542585" w:rsidR="003C53B8" w:rsidRDefault="003C53B8" w:rsidP="003C53B8">
      <w:pPr>
        <w:ind w:right="-360"/>
        <w:jc w:val="both"/>
        <w:rPr>
          <w:b/>
          <w:bCs/>
          <w:lang w:val="mk-MK"/>
        </w:rPr>
      </w:pPr>
      <w:r w:rsidRPr="005A2369">
        <w:rPr>
          <w:b/>
          <w:bCs/>
          <w:lang w:val="mk-MK"/>
        </w:rPr>
        <w:t>во Република Турција</w:t>
      </w:r>
      <w:r w:rsidRPr="005A2369">
        <w:rPr>
          <w:b/>
          <w:bCs/>
        </w:rPr>
        <w:t xml:space="preserve"> </w:t>
      </w:r>
      <w:r>
        <w:rPr>
          <w:b/>
          <w:bCs/>
          <w:lang w:val="mk-MK"/>
        </w:rPr>
        <w:t xml:space="preserve">и Сирија </w:t>
      </w:r>
      <w:r w:rsidRPr="005A2369">
        <w:rPr>
          <w:b/>
          <w:bCs/>
          <w:lang w:val="mk-MK"/>
        </w:rPr>
        <w:t xml:space="preserve">од Буџетот на </w:t>
      </w:r>
      <w:r w:rsidR="00E5703E" w:rsidRPr="00375061">
        <w:rPr>
          <w:b/>
          <w:bCs/>
          <w:lang w:val="mk-MK"/>
        </w:rPr>
        <w:t>О</w:t>
      </w:r>
      <w:r w:rsidRPr="00375061">
        <w:rPr>
          <w:b/>
          <w:bCs/>
          <w:lang w:val="mk-MK"/>
        </w:rPr>
        <w:t>пштината</w:t>
      </w:r>
      <w:r w:rsidRPr="005A2369">
        <w:rPr>
          <w:b/>
          <w:bCs/>
          <w:lang w:val="mk-MK"/>
        </w:rPr>
        <w:t xml:space="preserve"> Битола.</w:t>
      </w:r>
    </w:p>
    <w:p w14:paraId="31D0C8D4" w14:textId="31B53A7E" w:rsidR="00375061" w:rsidRDefault="00375061" w:rsidP="003C53B8">
      <w:pPr>
        <w:ind w:right="-360"/>
        <w:jc w:val="both"/>
        <w:rPr>
          <w:b/>
          <w:bCs/>
          <w:lang w:val="mk-MK"/>
        </w:rPr>
      </w:pPr>
    </w:p>
    <w:p w14:paraId="1091C693" w14:textId="4F85C9E3" w:rsidR="00375061" w:rsidRDefault="00375061" w:rsidP="003C53B8">
      <w:pPr>
        <w:ind w:right="-360"/>
        <w:jc w:val="both"/>
        <w:rPr>
          <w:lang w:val="mk-MK"/>
        </w:rPr>
      </w:pPr>
    </w:p>
    <w:p w14:paraId="5A9EF1D7" w14:textId="1EB09FEC" w:rsidR="000A1C28" w:rsidRDefault="000A1C28" w:rsidP="003C53B8">
      <w:pPr>
        <w:ind w:right="-360"/>
        <w:jc w:val="both"/>
        <w:rPr>
          <w:lang w:val="mk-MK"/>
        </w:rPr>
      </w:pPr>
    </w:p>
    <w:p w14:paraId="78F3D9E7" w14:textId="5C87FE18" w:rsidR="000A1C28" w:rsidRDefault="000A1C28" w:rsidP="003C53B8">
      <w:pPr>
        <w:ind w:right="-360"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1.</w:t>
      </w:r>
    </w:p>
    <w:p w14:paraId="2D617DF4" w14:textId="77777777" w:rsidR="00856FC7" w:rsidRDefault="000A1C28" w:rsidP="00856FC7">
      <w:pPr>
        <w:ind w:right="-360" w:firstLine="720"/>
        <w:jc w:val="both"/>
        <w:rPr>
          <w:b/>
          <w:bCs/>
          <w:lang w:val="mk-MK"/>
        </w:rPr>
      </w:pPr>
      <w:r w:rsidRPr="005A2369">
        <w:rPr>
          <w:b/>
          <w:bCs/>
          <w:lang w:val="ru-RU"/>
        </w:rPr>
        <w:t>Одлука</w:t>
      </w:r>
      <w:r>
        <w:rPr>
          <w:b/>
          <w:bCs/>
          <w:lang w:val="ru-RU"/>
        </w:rPr>
        <w:t>та</w:t>
      </w:r>
      <w:r w:rsidRPr="005A2369">
        <w:rPr>
          <w:b/>
          <w:bCs/>
          <w:lang w:val="ru-RU"/>
        </w:rPr>
        <w:t xml:space="preserve"> за </w:t>
      </w:r>
      <w:r w:rsidRPr="005A2369">
        <w:rPr>
          <w:b/>
          <w:bCs/>
          <w:lang w:val="mk-MK"/>
        </w:rPr>
        <w:t xml:space="preserve">доделување на финансиска помош за настраданите од земјотресот </w:t>
      </w:r>
    </w:p>
    <w:p w14:paraId="682BBDE0" w14:textId="0125F589" w:rsidR="000A1C28" w:rsidRDefault="000A1C28" w:rsidP="00BA6DB3">
      <w:pPr>
        <w:ind w:right="-360"/>
        <w:rPr>
          <w:b/>
          <w:bCs/>
          <w:lang w:val="mk-MK"/>
        </w:rPr>
      </w:pPr>
      <w:r w:rsidRPr="005A2369">
        <w:rPr>
          <w:b/>
          <w:bCs/>
          <w:lang w:val="mk-MK"/>
        </w:rPr>
        <w:t>во Република Турција</w:t>
      </w:r>
      <w:r w:rsidRPr="005A2369">
        <w:rPr>
          <w:b/>
          <w:bCs/>
        </w:rPr>
        <w:t xml:space="preserve"> </w:t>
      </w:r>
      <w:r>
        <w:rPr>
          <w:b/>
          <w:bCs/>
          <w:lang w:val="mk-MK"/>
        </w:rPr>
        <w:t xml:space="preserve">и Сирија </w:t>
      </w:r>
      <w:r w:rsidRPr="005A2369">
        <w:rPr>
          <w:b/>
          <w:bCs/>
          <w:lang w:val="mk-MK"/>
        </w:rPr>
        <w:t xml:space="preserve">од Буџетот на </w:t>
      </w:r>
      <w:r w:rsidRPr="00375061">
        <w:rPr>
          <w:b/>
          <w:bCs/>
          <w:lang w:val="mk-MK"/>
        </w:rPr>
        <w:t>Општината</w:t>
      </w:r>
      <w:r w:rsidRPr="005A2369">
        <w:rPr>
          <w:b/>
          <w:bCs/>
          <w:lang w:val="mk-MK"/>
        </w:rPr>
        <w:t xml:space="preserve"> Битола</w:t>
      </w:r>
      <w:r>
        <w:rPr>
          <w:b/>
          <w:bCs/>
          <w:lang w:val="mk-MK"/>
        </w:rPr>
        <w:t>,беше ставена</w:t>
      </w:r>
      <w:r w:rsidR="00BA6DB3">
        <w:rPr>
          <w:b/>
          <w:bCs/>
          <w:lang w:val="mk-MK"/>
        </w:rPr>
        <w:t xml:space="preserve"> </w:t>
      </w:r>
      <w:r>
        <w:rPr>
          <w:b/>
          <w:bCs/>
          <w:lang w:val="mk-MK"/>
        </w:rPr>
        <w:t>на гласање и едногласно усвоена (31 ЗА).</w:t>
      </w:r>
    </w:p>
    <w:p w14:paraId="28494C22" w14:textId="1EFA7325" w:rsidR="00BC3417" w:rsidRDefault="00BC3417" w:rsidP="00BA6DB3">
      <w:pPr>
        <w:ind w:right="-360"/>
        <w:rPr>
          <w:b/>
          <w:bCs/>
          <w:lang w:val="mk-MK"/>
        </w:rPr>
      </w:pPr>
    </w:p>
    <w:p w14:paraId="092019AA" w14:textId="69086DAE" w:rsidR="00BC3417" w:rsidRDefault="00BC3417" w:rsidP="00BA6DB3">
      <w:pPr>
        <w:ind w:right="-360"/>
        <w:rPr>
          <w:b/>
          <w:bCs/>
          <w:lang w:val="mk-MK"/>
        </w:rPr>
      </w:pPr>
    </w:p>
    <w:p w14:paraId="0364AC0B" w14:textId="4828D0D3" w:rsidR="00BC3417" w:rsidRDefault="00BC3417" w:rsidP="00BA6DB3">
      <w:pPr>
        <w:ind w:right="-360"/>
        <w:rPr>
          <w:b/>
          <w:bCs/>
          <w:lang w:val="mk-MK"/>
        </w:rPr>
      </w:pPr>
    </w:p>
    <w:p w14:paraId="60E01CA5" w14:textId="10B7D8A9" w:rsidR="00BC3417" w:rsidRDefault="00BC3417" w:rsidP="00BA6DB3">
      <w:pPr>
        <w:ind w:right="-360"/>
        <w:rPr>
          <w:b/>
          <w:bCs/>
          <w:lang w:val="mk-MK"/>
        </w:rPr>
      </w:pPr>
    </w:p>
    <w:p w14:paraId="77FF8264" w14:textId="203A1C9C" w:rsidR="00BC3417" w:rsidRDefault="00BC3417" w:rsidP="00BA6DB3">
      <w:pPr>
        <w:ind w:right="-360"/>
        <w:rPr>
          <w:b/>
          <w:bCs/>
          <w:lang w:val="mk-MK"/>
        </w:rPr>
      </w:pPr>
    </w:p>
    <w:p w14:paraId="70683DE6" w14:textId="6A1B875B" w:rsidR="00BC3417" w:rsidRDefault="00BC3417" w:rsidP="00BA6DB3">
      <w:pPr>
        <w:ind w:right="-360"/>
        <w:rPr>
          <w:b/>
          <w:bCs/>
          <w:lang w:val="mk-MK"/>
        </w:rPr>
      </w:pPr>
    </w:p>
    <w:p w14:paraId="3D248FFE" w14:textId="3EB4C642" w:rsidR="00BC3417" w:rsidRDefault="00BC3417" w:rsidP="00BA6DB3">
      <w:pPr>
        <w:ind w:right="-360"/>
        <w:rPr>
          <w:b/>
          <w:bCs/>
          <w:lang w:val="mk-MK"/>
        </w:rPr>
      </w:pPr>
    </w:p>
    <w:p w14:paraId="3826BAA7" w14:textId="40D368FE" w:rsidR="00BC3417" w:rsidRDefault="00BC3417" w:rsidP="00BA6DB3">
      <w:pPr>
        <w:ind w:right="-360"/>
        <w:rPr>
          <w:b/>
          <w:bCs/>
          <w:lang w:val="mk-MK"/>
        </w:rPr>
      </w:pPr>
    </w:p>
    <w:p w14:paraId="096FA754" w14:textId="1B72E6D5" w:rsidR="00BC3417" w:rsidRDefault="00BC3417" w:rsidP="00BA6DB3">
      <w:pPr>
        <w:ind w:right="-360"/>
        <w:rPr>
          <w:b/>
          <w:bCs/>
          <w:lang w:val="mk-MK"/>
        </w:rPr>
      </w:pPr>
    </w:p>
    <w:p w14:paraId="220E3E64" w14:textId="177C40F9" w:rsidR="00BC3417" w:rsidRDefault="00BC3417" w:rsidP="00BA6DB3">
      <w:pPr>
        <w:ind w:right="-360"/>
        <w:rPr>
          <w:b/>
          <w:bCs/>
          <w:lang w:val="mk-MK"/>
        </w:rPr>
      </w:pPr>
    </w:p>
    <w:p w14:paraId="14D53E3E" w14:textId="53C18353" w:rsidR="00BC3417" w:rsidRDefault="00BC3417" w:rsidP="00BA6DB3">
      <w:pPr>
        <w:ind w:right="-360"/>
        <w:rPr>
          <w:b/>
          <w:bCs/>
          <w:lang w:val="mk-MK"/>
        </w:rPr>
      </w:pPr>
    </w:p>
    <w:p w14:paraId="41D7E6D6" w14:textId="12BF77DC" w:rsidR="00BC3417" w:rsidRDefault="00BC3417" w:rsidP="00BA6DB3">
      <w:pPr>
        <w:ind w:right="-360"/>
        <w:rPr>
          <w:b/>
          <w:bCs/>
          <w:lang w:val="mk-MK"/>
        </w:rPr>
      </w:pPr>
    </w:p>
    <w:p w14:paraId="5665FDC6" w14:textId="21C58061" w:rsidR="00BC3417" w:rsidRDefault="00BC3417" w:rsidP="00BA6DB3">
      <w:pPr>
        <w:ind w:right="-360"/>
        <w:rPr>
          <w:b/>
          <w:bCs/>
          <w:lang w:val="mk-MK"/>
        </w:rPr>
      </w:pPr>
    </w:p>
    <w:p w14:paraId="30DACED9" w14:textId="553E2ADB" w:rsidR="00BC3417" w:rsidRDefault="00BC3417" w:rsidP="00BA6DB3">
      <w:pPr>
        <w:ind w:right="-360"/>
        <w:rPr>
          <w:b/>
          <w:bCs/>
          <w:lang w:val="mk-MK"/>
        </w:rPr>
      </w:pPr>
    </w:p>
    <w:p w14:paraId="4CFEED19" w14:textId="6ADAB43E" w:rsidR="00BC3417" w:rsidRDefault="00BC3417" w:rsidP="00BA6DB3">
      <w:pPr>
        <w:ind w:right="-360"/>
        <w:rPr>
          <w:b/>
          <w:bCs/>
          <w:lang w:val="mk-MK"/>
        </w:rPr>
      </w:pPr>
    </w:p>
    <w:p w14:paraId="66804DDB" w14:textId="6FC6AB0A" w:rsidR="00BC3417" w:rsidRPr="00F30E65" w:rsidRDefault="00BC3417" w:rsidP="00BC3417">
      <w:pPr>
        <w:ind w:left="-360" w:right="-540" w:firstLine="1080"/>
        <w:jc w:val="both"/>
        <w:rPr>
          <w:sz w:val="28"/>
          <w:szCs w:val="28"/>
          <w:lang w:val="ru-RU"/>
        </w:rPr>
      </w:pPr>
      <w:r w:rsidRPr="00F30E65">
        <w:rPr>
          <w:sz w:val="28"/>
          <w:szCs w:val="28"/>
          <w:lang w:val="ru-RU"/>
        </w:rPr>
        <w:t xml:space="preserve">Седницата заврши во </w:t>
      </w:r>
      <w:r>
        <w:rPr>
          <w:sz w:val="28"/>
          <w:szCs w:val="28"/>
          <w:lang w:val="mk-MK"/>
        </w:rPr>
        <w:t>09</w:t>
      </w:r>
      <w:r w:rsidRPr="00F30E65">
        <w:rPr>
          <w:sz w:val="28"/>
          <w:szCs w:val="28"/>
          <w:lang w:val="ru-RU"/>
        </w:rPr>
        <w:t>,</w:t>
      </w:r>
      <w:r w:rsidR="002D3985">
        <w:rPr>
          <w:sz w:val="28"/>
          <w:szCs w:val="28"/>
          <w:lang w:val="ru-RU"/>
        </w:rPr>
        <w:t>35</w:t>
      </w:r>
      <w:r w:rsidRPr="00F30E65">
        <w:rPr>
          <w:sz w:val="28"/>
          <w:szCs w:val="28"/>
          <w:lang w:val="ru-RU"/>
        </w:rPr>
        <w:t xml:space="preserve"> часот.</w:t>
      </w:r>
    </w:p>
    <w:p w14:paraId="6337AB5D" w14:textId="77777777" w:rsidR="00BC3417" w:rsidRPr="00F30E65" w:rsidRDefault="00BC3417" w:rsidP="00BC3417">
      <w:pPr>
        <w:ind w:left="-360" w:right="-540" w:firstLine="1080"/>
        <w:jc w:val="both"/>
        <w:rPr>
          <w:sz w:val="28"/>
          <w:szCs w:val="28"/>
          <w:lang w:val="ru-RU"/>
        </w:rPr>
      </w:pPr>
      <w:r w:rsidRPr="00F30E65">
        <w:rPr>
          <w:sz w:val="28"/>
          <w:szCs w:val="28"/>
          <w:lang w:val="ru-RU"/>
        </w:rPr>
        <w:t>Седницата се снимаше на аудио касети и по нив се водат забелешки.</w:t>
      </w:r>
    </w:p>
    <w:p w14:paraId="69B602B2" w14:textId="77777777" w:rsidR="00BC3417" w:rsidRPr="00F30E65" w:rsidRDefault="00BC3417" w:rsidP="00BC3417">
      <w:pPr>
        <w:ind w:left="-360" w:right="-540" w:firstLine="1080"/>
        <w:jc w:val="both"/>
        <w:rPr>
          <w:sz w:val="28"/>
          <w:szCs w:val="28"/>
          <w:lang w:val="ru-RU"/>
        </w:rPr>
      </w:pPr>
      <w:r w:rsidRPr="00F30E65">
        <w:rPr>
          <w:sz w:val="28"/>
          <w:szCs w:val="28"/>
          <w:lang w:val="ru-RU"/>
        </w:rPr>
        <w:t xml:space="preserve">Седницата ја обработи </w:t>
      </w:r>
      <w:r>
        <w:rPr>
          <w:sz w:val="28"/>
          <w:szCs w:val="28"/>
          <w:lang w:val="ru-RU"/>
        </w:rPr>
        <w:t>Наталија Најдовска</w:t>
      </w:r>
      <w:r w:rsidRPr="00F30E65">
        <w:rPr>
          <w:sz w:val="28"/>
          <w:szCs w:val="28"/>
          <w:lang w:val="ru-RU"/>
        </w:rPr>
        <w:t>,референт за седници.</w:t>
      </w:r>
    </w:p>
    <w:p w14:paraId="069266CC" w14:textId="77777777" w:rsidR="00BC3417" w:rsidRPr="00F30E65" w:rsidRDefault="00BC3417" w:rsidP="00BC3417">
      <w:pPr>
        <w:ind w:left="-360" w:right="-540"/>
        <w:jc w:val="both"/>
        <w:rPr>
          <w:sz w:val="28"/>
          <w:szCs w:val="28"/>
          <w:lang w:val="ru-RU"/>
        </w:rPr>
      </w:pPr>
    </w:p>
    <w:p w14:paraId="397E4473" w14:textId="77777777" w:rsidR="00BC3417" w:rsidRPr="00F30E65" w:rsidRDefault="00BC3417" w:rsidP="00BC3417">
      <w:pPr>
        <w:ind w:left="-360" w:right="-540"/>
        <w:jc w:val="both"/>
        <w:rPr>
          <w:sz w:val="28"/>
          <w:szCs w:val="28"/>
          <w:lang w:val="mk-MK"/>
        </w:rPr>
      </w:pPr>
    </w:p>
    <w:p w14:paraId="3C14CD4A" w14:textId="77777777" w:rsidR="00BC3417" w:rsidRDefault="00BC3417" w:rsidP="00BC3417">
      <w:pPr>
        <w:ind w:left="-360" w:right="-540"/>
        <w:jc w:val="both"/>
        <w:rPr>
          <w:sz w:val="28"/>
          <w:szCs w:val="28"/>
          <w:lang w:val="ru-RU"/>
        </w:rPr>
      </w:pPr>
    </w:p>
    <w:p w14:paraId="05145DBD" w14:textId="77777777" w:rsidR="00BC3417" w:rsidRDefault="00BC3417" w:rsidP="00BC3417">
      <w:pPr>
        <w:ind w:left="-360" w:right="-540"/>
        <w:jc w:val="both"/>
        <w:rPr>
          <w:sz w:val="28"/>
          <w:szCs w:val="28"/>
          <w:lang w:val="ru-RU"/>
        </w:rPr>
      </w:pPr>
    </w:p>
    <w:p w14:paraId="795CC491" w14:textId="77777777" w:rsidR="00BC3417" w:rsidRDefault="00BC3417" w:rsidP="00BC3417">
      <w:pPr>
        <w:ind w:left="-360" w:right="-540"/>
        <w:jc w:val="both"/>
        <w:rPr>
          <w:sz w:val="28"/>
          <w:szCs w:val="28"/>
          <w:lang w:val="ru-RU"/>
        </w:rPr>
      </w:pPr>
    </w:p>
    <w:p w14:paraId="76EDF59E" w14:textId="77777777" w:rsidR="00BC3417" w:rsidRDefault="00BC3417" w:rsidP="00BC3417">
      <w:pPr>
        <w:ind w:left="-360" w:right="-540"/>
        <w:jc w:val="both"/>
        <w:rPr>
          <w:sz w:val="28"/>
          <w:szCs w:val="28"/>
          <w:lang w:val="ru-RU"/>
        </w:rPr>
      </w:pPr>
    </w:p>
    <w:p w14:paraId="21F4B3D9" w14:textId="0E53E37F" w:rsidR="00BC3417" w:rsidRDefault="00BC3417" w:rsidP="00BC3417">
      <w:pPr>
        <w:ind w:right="-540"/>
        <w:jc w:val="both"/>
        <w:rPr>
          <w:sz w:val="28"/>
          <w:szCs w:val="28"/>
          <w:lang w:val="ru-RU"/>
        </w:rPr>
      </w:pPr>
    </w:p>
    <w:p w14:paraId="434B408D" w14:textId="38F82AA7" w:rsidR="00B04C6C" w:rsidRDefault="00B04C6C" w:rsidP="00BC3417">
      <w:pPr>
        <w:ind w:right="-540"/>
        <w:jc w:val="both"/>
        <w:rPr>
          <w:sz w:val="28"/>
          <w:szCs w:val="28"/>
          <w:lang w:val="ru-RU"/>
        </w:rPr>
      </w:pPr>
    </w:p>
    <w:p w14:paraId="021E0790" w14:textId="5514D3C3" w:rsidR="00B04C6C" w:rsidRDefault="00B04C6C" w:rsidP="00BC3417">
      <w:pPr>
        <w:ind w:right="-540"/>
        <w:jc w:val="both"/>
        <w:rPr>
          <w:sz w:val="28"/>
          <w:szCs w:val="28"/>
          <w:lang w:val="ru-RU"/>
        </w:rPr>
      </w:pPr>
    </w:p>
    <w:p w14:paraId="1B0CBF61" w14:textId="5316A70E" w:rsidR="00B04C6C" w:rsidRDefault="00B04C6C" w:rsidP="00BC3417">
      <w:pPr>
        <w:ind w:right="-540"/>
        <w:jc w:val="both"/>
        <w:rPr>
          <w:sz w:val="28"/>
          <w:szCs w:val="28"/>
          <w:lang w:val="ru-RU"/>
        </w:rPr>
      </w:pPr>
    </w:p>
    <w:p w14:paraId="2713B47B" w14:textId="39FF97D8" w:rsidR="00B04C6C" w:rsidRDefault="00B04C6C" w:rsidP="00BC3417">
      <w:pPr>
        <w:ind w:right="-540"/>
        <w:jc w:val="both"/>
        <w:rPr>
          <w:sz w:val="28"/>
          <w:szCs w:val="28"/>
          <w:lang w:val="ru-RU"/>
        </w:rPr>
      </w:pPr>
    </w:p>
    <w:p w14:paraId="1D71060C" w14:textId="1401C644" w:rsidR="00B04C6C" w:rsidRDefault="00B04C6C" w:rsidP="00BC3417">
      <w:pPr>
        <w:ind w:right="-540"/>
        <w:jc w:val="both"/>
        <w:rPr>
          <w:sz w:val="28"/>
          <w:szCs w:val="28"/>
          <w:lang w:val="ru-RU"/>
        </w:rPr>
      </w:pPr>
    </w:p>
    <w:p w14:paraId="0C94F2E3" w14:textId="77777777" w:rsidR="00B04C6C" w:rsidRDefault="00B04C6C" w:rsidP="00BC3417">
      <w:pPr>
        <w:ind w:right="-540"/>
        <w:jc w:val="both"/>
        <w:rPr>
          <w:sz w:val="28"/>
          <w:szCs w:val="28"/>
          <w:lang w:val="ru-RU"/>
        </w:rPr>
      </w:pPr>
    </w:p>
    <w:p w14:paraId="43A452A4" w14:textId="77777777" w:rsidR="00BC3417" w:rsidRDefault="00BC3417" w:rsidP="00BC3417">
      <w:pPr>
        <w:ind w:left="-360" w:right="-540"/>
        <w:jc w:val="both"/>
        <w:rPr>
          <w:sz w:val="28"/>
          <w:szCs w:val="28"/>
          <w:lang w:val="ru-RU"/>
        </w:rPr>
      </w:pPr>
    </w:p>
    <w:p w14:paraId="12032A02" w14:textId="28C965FD" w:rsidR="00BC3417" w:rsidRPr="002D3985" w:rsidRDefault="00BC3417" w:rsidP="00BC3417">
      <w:pPr>
        <w:ind w:left="-360" w:right="-540"/>
        <w:jc w:val="both"/>
        <w:rPr>
          <w:sz w:val="28"/>
          <w:szCs w:val="28"/>
          <w:lang w:val="ru-RU"/>
        </w:rPr>
      </w:pPr>
      <w:r w:rsidRPr="002D3985">
        <w:rPr>
          <w:sz w:val="28"/>
          <w:szCs w:val="28"/>
          <w:lang w:val="ru-RU"/>
        </w:rPr>
        <w:t>Бр.</w:t>
      </w:r>
      <w:r w:rsidR="002D3985" w:rsidRPr="002D3985">
        <w:rPr>
          <w:sz w:val="28"/>
          <w:szCs w:val="28"/>
          <w:lang w:val="ru-RU"/>
        </w:rPr>
        <w:t xml:space="preserve"> 0</w:t>
      </w:r>
      <w:r w:rsidR="002D3985" w:rsidRPr="002D3985">
        <w:rPr>
          <w:sz w:val="28"/>
          <w:szCs w:val="28"/>
        </w:rPr>
        <w:t>9</w:t>
      </w:r>
      <w:r w:rsidR="002D3985" w:rsidRPr="002D3985">
        <w:rPr>
          <w:sz w:val="28"/>
          <w:szCs w:val="28"/>
          <w:lang w:val="ru-RU"/>
        </w:rPr>
        <w:t>-</w:t>
      </w:r>
      <w:r w:rsidR="002D3985" w:rsidRPr="002D3985">
        <w:rPr>
          <w:sz w:val="28"/>
          <w:szCs w:val="28"/>
        </w:rPr>
        <w:t>14</w:t>
      </w:r>
      <w:r w:rsidR="002D3985" w:rsidRPr="002D3985">
        <w:rPr>
          <w:sz w:val="28"/>
          <w:szCs w:val="28"/>
          <w:lang w:val="ru-RU"/>
        </w:rPr>
        <w:t xml:space="preserve"> </w:t>
      </w:r>
      <w:r w:rsidRPr="002D3985">
        <w:rPr>
          <w:sz w:val="28"/>
          <w:szCs w:val="28"/>
          <w:lang w:val="ru-RU"/>
        </w:rPr>
        <w:t>/2                                                                               ПРЕТСЕДАТЕЛ</w:t>
      </w:r>
    </w:p>
    <w:p w14:paraId="1E6F4CB2" w14:textId="13FE5B0E" w:rsidR="00BC3417" w:rsidRPr="002D3985" w:rsidRDefault="002D3985" w:rsidP="00BC3417">
      <w:pPr>
        <w:ind w:left="-360" w:right="-540"/>
        <w:jc w:val="both"/>
        <w:rPr>
          <w:sz w:val="28"/>
          <w:szCs w:val="28"/>
          <w:lang w:val="ru-RU"/>
        </w:rPr>
      </w:pPr>
      <w:r w:rsidRPr="002D3985">
        <w:rPr>
          <w:sz w:val="28"/>
          <w:szCs w:val="28"/>
          <w:lang w:val="mk-MK"/>
        </w:rPr>
        <w:t>08</w:t>
      </w:r>
      <w:r w:rsidR="00BC3417" w:rsidRPr="002D3985">
        <w:rPr>
          <w:sz w:val="28"/>
          <w:szCs w:val="28"/>
          <w:lang w:val="mk-MK"/>
        </w:rPr>
        <w:t>.0</w:t>
      </w:r>
      <w:r w:rsidRPr="002D3985">
        <w:rPr>
          <w:sz w:val="28"/>
          <w:szCs w:val="28"/>
          <w:lang w:val="mk-MK"/>
        </w:rPr>
        <w:t>2</w:t>
      </w:r>
      <w:r w:rsidR="00BC3417" w:rsidRPr="002D3985">
        <w:rPr>
          <w:sz w:val="28"/>
          <w:szCs w:val="28"/>
          <w:lang w:val="ru-RU"/>
        </w:rPr>
        <w:t>.202</w:t>
      </w:r>
      <w:r w:rsidRPr="002D3985">
        <w:rPr>
          <w:sz w:val="28"/>
          <w:szCs w:val="28"/>
          <w:lang w:val="ru-RU"/>
        </w:rPr>
        <w:t>3</w:t>
      </w:r>
      <w:r w:rsidR="00BC3417" w:rsidRPr="002D3985">
        <w:rPr>
          <w:sz w:val="28"/>
          <w:szCs w:val="28"/>
          <w:lang w:val="ru-RU"/>
        </w:rPr>
        <w:t>год.                                                              на Советот на Општина Битола</w:t>
      </w:r>
    </w:p>
    <w:p w14:paraId="2EDE0475" w14:textId="77777777" w:rsidR="00BC3417" w:rsidRPr="00F30E65" w:rsidRDefault="00BC3417" w:rsidP="00BC3417">
      <w:pPr>
        <w:ind w:left="-360" w:right="-540"/>
        <w:jc w:val="both"/>
        <w:rPr>
          <w:sz w:val="28"/>
          <w:szCs w:val="28"/>
          <w:lang w:val="ru-RU"/>
        </w:rPr>
      </w:pPr>
      <w:r w:rsidRPr="002D3985">
        <w:rPr>
          <w:sz w:val="28"/>
          <w:szCs w:val="28"/>
          <w:lang w:val="ru-RU"/>
        </w:rPr>
        <w:t xml:space="preserve"> Б и т о л а                                                                                 </w:t>
      </w:r>
      <w:r w:rsidRPr="00F30E65">
        <w:rPr>
          <w:sz w:val="28"/>
          <w:szCs w:val="28"/>
          <w:lang w:val="ru-RU"/>
        </w:rPr>
        <w:t xml:space="preserve">Габриела Илиевска                   </w:t>
      </w:r>
    </w:p>
    <w:p w14:paraId="165DD466" w14:textId="77777777" w:rsidR="00BC3417" w:rsidRPr="00F30E65" w:rsidRDefault="00BC3417" w:rsidP="00BC3417">
      <w:pPr>
        <w:ind w:left="-360" w:right="-540"/>
        <w:jc w:val="both"/>
        <w:rPr>
          <w:sz w:val="28"/>
          <w:szCs w:val="28"/>
          <w:lang w:val="ru-RU"/>
        </w:rPr>
      </w:pPr>
      <w:r w:rsidRPr="00F30E65">
        <w:rPr>
          <w:sz w:val="28"/>
          <w:szCs w:val="28"/>
          <w:lang w:val="ru-RU"/>
        </w:rPr>
        <w:t xml:space="preserve">  </w:t>
      </w:r>
    </w:p>
    <w:p w14:paraId="28AA0301" w14:textId="77777777" w:rsidR="00BC3417" w:rsidRPr="00925CF6" w:rsidRDefault="00BC3417" w:rsidP="00BC3417">
      <w:pPr>
        <w:pStyle w:val="NormalWeb"/>
        <w:shd w:val="clear" w:color="auto" w:fill="FFFFFF"/>
        <w:spacing w:before="0" w:beforeAutospacing="0" w:after="330" w:afterAutospacing="0"/>
        <w:textAlignment w:val="baseline"/>
      </w:pPr>
    </w:p>
    <w:p w14:paraId="63419865" w14:textId="77777777" w:rsidR="00BC3417" w:rsidRPr="00BA6DB3" w:rsidRDefault="00BC3417" w:rsidP="00BA6DB3">
      <w:pPr>
        <w:ind w:right="-360"/>
        <w:rPr>
          <w:b/>
          <w:bCs/>
          <w:lang w:val="mk-MK"/>
        </w:rPr>
      </w:pPr>
    </w:p>
    <w:p w14:paraId="49E178E9" w14:textId="77777777" w:rsidR="00AF4F2B" w:rsidRDefault="00AF4F2B" w:rsidP="00AF4F2B">
      <w:pPr>
        <w:pStyle w:val="BodyText"/>
        <w:ind w:left="142" w:right="4" w:firstLine="1080"/>
      </w:pPr>
    </w:p>
    <w:p w14:paraId="2A4384C6" w14:textId="77777777" w:rsidR="00837C65" w:rsidRDefault="00837C65" w:rsidP="005E3780">
      <w:pPr>
        <w:pStyle w:val="BodyText"/>
        <w:ind w:right="4" w:firstLine="720"/>
      </w:pPr>
    </w:p>
    <w:p w14:paraId="1F3281A7" w14:textId="77777777" w:rsidR="00B22B38" w:rsidRDefault="00B22B38" w:rsidP="005E3780">
      <w:pPr>
        <w:pStyle w:val="BodyText"/>
        <w:ind w:right="4" w:firstLine="720"/>
      </w:pPr>
    </w:p>
    <w:p w14:paraId="4F53B49A" w14:textId="77777777" w:rsidR="006828D4" w:rsidRDefault="006828D4" w:rsidP="005E3780">
      <w:pPr>
        <w:pStyle w:val="BodyText"/>
        <w:ind w:right="4" w:firstLine="720"/>
      </w:pPr>
    </w:p>
    <w:p w14:paraId="2E178DBD" w14:textId="77777777" w:rsidR="005E3780" w:rsidRPr="00705B70" w:rsidRDefault="005E3780" w:rsidP="00E6563A">
      <w:pPr>
        <w:ind w:right="-360" w:firstLine="720"/>
        <w:jc w:val="both"/>
        <w:rPr>
          <w:lang w:val="ru-RU"/>
        </w:rPr>
      </w:pPr>
    </w:p>
    <w:p w14:paraId="14B18EF2" w14:textId="77777777" w:rsidR="00E6563A" w:rsidRDefault="00E6563A" w:rsidP="00294360">
      <w:pPr>
        <w:ind w:firstLine="720"/>
        <w:jc w:val="both"/>
        <w:rPr>
          <w:lang w:val="mk-MK"/>
        </w:rPr>
      </w:pPr>
    </w:p>
    <w:p w14:paraId="67C68942" w14:textId="77777777" w:rsidR="00294360" w:rsidRDefault="00294360" w:rsidP="00D71CCA">
      <w:pPr>
        <w:ind w:right="-514" w:firstLine="1080"/>
        <w:jc w:val="both"/>
      </w:pPr>
    </w:p>
    <w:p w14:paraId="3195CC70" w14:textId="77777777" w:rsidR="00D71CCA" w:rsidRPr="00D71CCA" w:rsidRDefault="00D71CCA"/>
    <w:sectPr w:rsidR="00D71CCA" w:rsidRPr="00D71CCA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EE7B1" w14:textId="77777777" w:rsidR="005C01BE" w:rsidRDefault="005C01BE" w:rsidP="005C01BE">
      <w:r>
        <w:separator/>
      </w:r>
    </w:p>
  </w:endnote>
  <w:endnote w:type="continuationSeparator" w:id="0">
    <w:p w14:paraId="598AB946" w14:textId="77777777" w:rsidR="005C01BE" w:rsidRDefault="005C01BE" w:rsidP="005C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4104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69FBD6" w14:textId="5DADC561" w:rsidR="005C01BE" w:rsidRDefault="005C01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DE12B0" w14:textId="77777777" w:rsidR="005C01BE" w:rsidRDefault="005C0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74E46" w14:textId="77777777" w:rsidR="005C01BE" w:rsidRDefault="005C01BE" w:rsidP="005C01BE">
      <w:r>
        <w:separator/>
      </w:r>
    </w:p>
  </w:footnote>
  <w:footnote w:type="continuationSeparator" w:id="0">
    <w:p w14:paraId="2E26790C" w14:textId="77777777" w:rsidR="005C01BE" w:rsidRDefault="005C01BE" w:rsidP="005C0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CA"/>
    <w:rsid w:val="00014B3B"/>
    <w:rsid w:val="000A1C28"/>
    <w:rsid w:val="00244896"/>
    <w:rsid w:val="00294360"/>
    <w:rsid w:val="002D3985"/>
    <w:rsid w:val="00375061"/>
    <w:rsid w:val="003C53B8"/>
    <w:rsid w:val="005C01BE"/>
    <w:rsid w:val="005D12A0"/>
    <w:rsid w:val="005E3780"/>
    <w:rsid w:val="005F1016"/>
    <w:rsid w:val="006828D4"/>
    <w:rsid w:val="00837C65"/>
    <w:rsid w:val="00856FC7"/>
    <w:rsid w:val="009F2AAB"/>
    <w:rsid w:val="00AF4F2B"/>
    <w:rsid w:val="00B04C6C"/>
    <w:rsid w:val="00B22B38"/>
    <w:rsid w:val="00BA6DB3"/>
    <w:rsid w:val="00BC3417"/>
    <w:rsid w:val="00D71CCA"/>
    <w:rsid w:val="00DD1DE6"/>
    <w:rsid w:val="00E5703E"/>
    <w:rsid w:val="00E6563A"/>
    <w:rsid w:val="00E7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FEF3"/>
  <w15:chartTrackingRefBased/>
  <w15:docId w15:val="{E7567BA4-D4F7-4FDC-82D6-E2F07672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C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563A"/>
    <w:pPr>
      <w:jc w:val="both"/>
    </w:pPr>
    <w:rPr>
      <w:lang w:val="mk-MK"/>
    </w:rPr>
  </w:style>
  <w:style w:type="character" w:customStyle="1" w:styleId="BodyTextChar">
    <w:name w:val="Body Text Char"/>
    <w:basedOn w:val="DefaultParagraphFont"/>
    <w:link w:val="BodyText"/>
    <w:rsid w:val="00E6563A"/>
    <w:rPr>
      <w:rFonts w:ascii="Times New Roman" w:eastAsia="Times New Roman" w:hAnsi="Times New Roman" w:cs="Times New Roman"/>
      <w:kern w:val="0"/>
      <w:sz w:val="24"/>
      <w:szCs w:val="24"/>
      <w:lang w:val="mk-MK"/>
      <w14:ligatures w14:val="none"/>
    </w:rPr>
  </w:style>
  <w:style w:type="paragraph" w:styleId="NoSpacing">
    <w:name w:val="No Spacing"/>
    <w:uiPriority w:val="1"/>
    <w:qFormat/>
    <w:rsid w:val="00DD1D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BC341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C0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1B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C0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1B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Наталија Најдовска</dc:creator>
  <cp:keywords/>
  <dc:description/>
  <cp:lastModifiedBy>Наталија Најдовска</cp:lastModifiedBy>
  <cp:revision>30</cp:revision>
  <dcterms:created xsi:type="dcterms:W3CDTF">2023-03-13T13:41:00Z</dcterms:created>
  <dcterms:modified xsi:type="dcterms:W3CDTF">2023-04-18T08:02:00Z</dcterms:modified>
</cp:coreProperties>
</file>