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AC1" w14:textId="77777777" w:rsidR="00754ABB" w:rsidRPr="00094175" w:rsidRDefault="00754ABB" w:rsidP="00754ABB">
      <w:pPr>
        <w:ind w:left="1800" w:firstLine="1080"/>
        <w:jc w:val="both"/>
        <w:rPr>
          <w:lang w:val="ru-RU"/>
        </w:rPr>
      </w:pPr>
      <w:r>
        <w:rPr>
          <w:lang w:val="ru-RU"/>
        </w:rPr>
        <w:t xml:space="preserve">  </w:t>
      </w:r>
      <w:r w:rsidRPr="00094175">
        <w:rPr>
          <w:lang w:val="ru-RU"/>
        </w:rPr>
        <w:t>З А П И С Н И К</w:t>
      </w:r>
    </w:p>
    <w:p w14:paraId="7C4A8EB1" w14:textId="77777777" w:rsidR="00754ABB" w:rsidRPr="00094175" w:rsidRDefault="00754ABB" w:rsidP="00754ABB">
      <w:pPr>
        <w:ind w:left="-360"/>
        <w:jc w:val="both"/>
        <w:rPr>
          <w:lang w:val="mk-MK"/>
        </w:rPr>
      </w:pPr>
    </w:p>
    <w:p w14:paraId="535121AC" w14:textId="77777777" w:rsidR="00754ABB" w:rsidRPr="00094175" w:rsidRDefault="00754ABB" w:rsidP="00754ABB">
      <w:pPr>
        <w:ind w:left="-360"/>
        <w:jc w:val="both"/>
        <w:rPr>
          <w:lang w:val="mk-MK"/>
        </w:rPr>
      </w:pPr>
    </w:p>
    <w:p w14:paraId="6A85A99C" w14:textId="77777777" w:rsidR="00754ABB" w:rsidRPr="00094175" w:rsidRDefault="00754ABB" w:rsidP="00754ABB">
      <w:pPr>
        <w:ind w:left="-360"/>
        <w:jc w:val="both"/>
        <w:rPr>
          <w:lang w:val="ru-RU"/>
        </w:rPr>
      </w:pPr>
    </w:p>
    <w:p w14:paraId="24C8B59E" w14:textId="78D6A5D2" w:rsidR="00754ABB" w:rsidRPr="00F4381B" w:rsidRDefault="00754ABB" w:rsidP="00754ABB">
      <w:pPr>
        <w:ind w:left="-360" w:right="-514" w:firstLine="360"/>
        <w:jc w:val="both"/>
        <w:rPr>
          <w:lang w:val="mk-MK"/>
        </w:rPr>
      </w:pPr>
      <w:r w:rsidRPr="00094175">
        <w:rPr>
          <w:lang w:val="mk-MK"/>
        </w:rPr>
        <w:t xml:space="preserve">   </w:t>
      </w:r>
      <w:r w:rsidRPr="00094175">
        <w:rPr>
          <w:lang w:val="mk-MK"/>
        </w:rPr>
        <w:tab/>
      </w:r>
      <w:r>
        <w:rPr>
          <w:lang w:val="ru-RU"/>
        </w:rPr>
        <w:t xml:space="preserve">Од </w:t>
      </w:r>
      <w:r>
        <w:t>81</w:t>
      </w:r>
      <w:r>
        <w:rPr>
          <w:lang w:val="mk-MK"/>
        </w:rPr>
        <w:t>-</w:t>
      </w:r>
      <w:r>
        <w:rPr>
          <w:lang w:val="mk-MK"/>
        </w:rPr>
        <w:t>в</w:t>
      </w:r>
      <w:r>
        <w:rPr>
          <w:lang w:val="mk-MK"/>
        </w:rPr>
        <w:t>а</w:t>
      </w:r>
      <w:r w:rsidRPr="00094175">
        <w:rPr>
          <w:lang w:val="ru-RU"/>
        </w:rPr>
        <w:t xml:space="preserve"> седница на Советот на Оп</w:t>
      </w:r>
      <w:r>
        <w:rPr>
          <w:lang w:val="ru-RU"/>
        </w:rPr>
        <w:t xml:space="preserve">штината Битола одржана на ден </w:t>
      </w:r>
      <w:r>
        <w:rPr>
          <w:lang w:val="ru-RU"/>
        </w:rPr>
        <w:t>31</w:t>
      </w:r>
      <w:r>
        <w:rPr>
          <w:lang w:val="ru-RU"/>
        </w:rPr>
        <w:t>.0</w:t>
      </w:r>
      <w:r>
        <w:rPr>
          <w:lang w:val="ru-RU"/>
        </w:rPr>
        <w:t>8</w:t>
      </w:r>
      <w:r>
        <w:rPr>
          <w:lang w:val="ru-RU"/>
        </w:rPr>
        <w:t>.2021</w:t>
      </w:r>
      <w:r w:rsidRPr="00094175">
        <w:rPr>
          <w:lang w:val="ru-RU"/>
        </w:rPr>
        <w:t xml:space="preserve"> год. </w:t>
      </w:r>
    </w:p>
    <w:p w14:paraId="42EC301C" w14:textId="43CC8880" w:rsidR="00754ABB" w:rsidRDefault="00754ABB" w:rsidP="00754ABB">
      <w:pPr>
        <w:ind w:left="-360" w:right="-514" w:firstLine="1080"/>
        <w:jc w:val="both"/>
        <w:rPr>
          <w:lang w:val="mk-MK"/>
        </w:rPr>
      </w:pPr>
      <w:r w:rsidRPr="00094175">
        <w:rPr>
          <w:lang w:val="ru-RU"/>
        </w:rPr>
        <w:t xml:space="preserve">Седницата се одржа </w:t>
      </w:r>
      <w:r>
        <w:rPr>
          <w:lang w:val="ru-RU"/>
        </w:rPr>
        <w:t>во салата за седници на Општината Битола</w:t>
      </w:r>
      <w:r>
        <w:rPr>
          <w:lang w:val="ru-RU"/>
        </w:rPr>
        <w:t xml:space="preserve"> и започна со работа во 10</w:t>
      </w:r>
      <w:r>
        <w:rPr>
          <w:lang w:val="ru-RU"/>
        </w:rPr>
        <w:t>,30</w:t>
      </w:r>
      <w:r w:rsidRPr="00094175">
        <w:rPr>
          <w:lang w:val="ru-RU"/>
        </w:rPr>
        <w:t xml:space="preserve"> часот.</w:t>
      </w:r>
    </w:p>
    <w:p w14:paraId="79FE8779" w14:textId="3CD2C5DD" w:rsidR="00754ABB" w:rsidRDefault="00754ABB" w:rsidP="00754ABB">
      <w:pPr>
        <w:ind w:left="-360" w:right="-514" w:firstLine="1080"/>
        <w:jc w:val="both"/>
        <w:rPr>
          <w:lang w:val="mk-MK"/>
        </w:rPr>
      </w:pPr>
      <w:r w:rsidRPr="00094175">
        <w:rPr>
          <w:lang w:val="mk-MK"/>
        </w:rPr>
        <w:t xml:space="preserve">На седницата беа присутни </w:t>
      </w:r>
      <w:r>
        <w:rPr>
          <w:lang w:val="mk-MK"/>
        </w:rPr>
        <w:t>2</w:t>
      </w:r>
      <w:r>
        <w:rPr>
          <w:lang w:val="mk-MK"/>
        </w:rPr>
        <w:t>4</w:t>
      </w:r>
      <w:r w:rsidRPr="00094175">
        <w:rPr>
          <w:lang w:val="mk-MK"/>
        </w:rPr>
        <w:t xml:space="preserve"> членови на Советот на Општината: Претседателотот на Советот-Валентин Груевски, Методија Илиевски,З</w:t>
      </w:r>
      <w:r>
        <w:rPr>
          <w:lang w:val="mk-MK"/>
        </w:rPr>
        <w:t>оран Стојчевски,</w:t>
      </w:r>
      <w:r w:rsidRPr="00094175">
        <w:rPr>
          <w:lang w:val="mk-MK"/>
        </w:rPr>
        <w:t xml:space="preserve"> Борче Корлевски,</w:t>
      </w:r>
      <w:r>
        <w:rPr>
          <w:lang w:val="mk-MK"/>
        </w:rPr>
        <w:t xml:space="preserve">Емилија Костурски, </w:t>
      </w:r>
      <w:r w:rsidRPr="00094175">
        <w:rPr>
          <w:lang w:val="mk-MK"/>
        </w:rPr>
        <w:t>Елеонора Илиевска,</w:t>
      </w:r>
      <w:r>
        <w:rPr>
          <w:lang w:val="mk-MK"/>
        </w:rPr>
        <w:t xml:space="preserve"> Зоран Ѓеорѓиев,</w:t>
      </w:r>
      <w:r w:rsidRPr="00094175">
        <w:rPr>
          <w:lang w:val="mk-MK"/>
        </w:rPr>
        <w:t xml:space="preserve"> Влад</w:t>
      </w:r>
      <w:r>
        <w:rPr>
          <w:lang w:val="mk-MK"/>
        </w:rPr>
        <w:t>ко</w:t>
      </w:r>
      <w:r w:rsidRPr="00094175">
        <w:rPr>
          <w:lang w:val="mk-MK"/>
        </w:rPr>
        <w:t xml:space="preserve"> Шеровски, Елизабе</w:t>
      </w:r>
      <w:r>
        <w:rPr>
          <w:lang w:val="mk-MK"/>
        </w:rPr>
        <w:t xml:space="preserve">та Тодоровска, </w:t>
      </w:r>
      <w:r w:rsidRPr="00094175">
        <w:rPr>
          <w:lang w:val="mk-MK"/>
        </w:rPr>
        <w:t xml:space="preserve">Виолета Дракалска, Јован Налбанти, Славе Најдовски, </w:t>
      </w:r>
      <w:r>
        <w:rPr>
          <w:lang w:val="mk-MK"/>
        </w:rPr>
        <w:t>Татјана Крнчева,</w:t>
      </w:r>
      <w:r w:rsidRPr="00094175">
        <w:rPr>
          <w:lang w:val="mk-MK"/>
        </w:rPr>
        <w:t xml:space="preserve">Билјана Поповска, </w:t>
      </w:r>
      <w:r>
        <w:rPr>
          <w:lang w:val="mk-MK"/>
        </w:rPr>
        <w:t xml:space="preserve">Борче Димитровски,Горан Степановски, </w:t>
      </w:r>
      <w:r w:rsidRPr="00094175">
        <w:rPr>
          <w:lang w:val="mk-MK"/>
        </w:rPr>
        <w:t>Иванчо Тошевски,</w:t>
      </w:r>
      <w:r>
        <w:rPr>
          <w:lang w:val="mk-MK"/>
        </w:rPr>
        <w:t>Елена Трајчевска,Емилија Јошевска</w:t>
      </w:r>
      <w:r w:rsidRPr="00094175">
        <w:rPr>
          <w:lang w:val="mk-MK"/>
        </w:rPr>
        <w:t>,</w:t>
      </w:r>
      <w:r>
        <w:rPr>
          <w:lang w:val="mk-MK"/>
        </w:rPr>
        <w:t xml:space="preserve"> </w:t>
      </w:r>
      <w:r>
        <w:rPr>
          <w:lang w:val="mk-MK"/>
        </w:rPr>
        <w:t xml:space="preserve">Тони Коњановски, </w:t>
      </w:r>
      <w:r w:rsidRPr="00094175">
        <w:rPr>
          <w:lang w:val="mk-MK"/>
        </w:rPr>
        <w:t>Викториј</w:t>
      </w:r>
      <w:r>
        <w:rPr>
          <w:lang w:val="mk-MK"/>
        </w:rPr>
        <w:t>а Христовска,Николче Јанкуловски,</w:t>
      </w:r>
      <w:r w:rsidRPr="00094175">
        <w:rPr>
          <w:lang w:val="mk-MK"/>
        </w:rPr>
        <w:t>Габриела Илиевска,</w:t>
      </w:r>
      <w:r w:rsidRPr="00B2591E">
        <w:rPr>
          <w:lang w:val="ru-RU"/>
        </w:rPr>
        <w:t xml:space="preserve"> </w:t>
      </w:r>
      <w:r w:rsidRPr="00094175">
        <w:rPr>
          <w:lang w:val="mk-MK"/>
        </w:rPr>
        <w:t>Иван  Чулаковски</w:t>
      </w:r>
      <w:r w:rsidR="00F413BC">
        <w:rPr>
          <w:lang w:val="mk-MK"/>
        </w:rPr>
        <w:t>.</w:t>
      </w:r>
    </w:p>
    <w:p w14:paraId="34A01CFA" w14:textId="77777777" w:rsidR="00754ABB" w:rsidRDefault="00754ABB" w:rsidP="00754ABB">
      <w:pPr>
        <w:ind w:left="-360" w:right="-514" w:firstLine="1080"/>
        <w:jc w:val="both"/>
        <w:rPr>
          <w:lang w:val="mk-MK"/>
        </w:rPr>
      </w:pPr>
    </w:p>
    <w:p w14:paraId="7D846B92" w14:textId="615574BB" w:rsidR="00754ABB" w:rsidRDefault="00754ABB" w:rsidP="00754ABB">
      <w:pPr>
        <w:ind w:left="-360" w:right="-514" w:firstLine="1080"/>
        <w:jc w:val="both"/>
        <w:rPr>
          <w:lang w:val="mk-MK"/>
        </w:rPr>
      </w:pPr>
      <w:r>
        <w:rPr>
          <w:lang w:val="mk-MK"/>
        </w:rPr>
        <w:t>На седницата отсутни беа советниците</w:t>
      </w:r>
      <w:r>
        <w:rPr>
          <w:lang w:val="mk-MK"/>
        </w:rPr>
        <w:t xml:space="preserve">:Жаклина Наумовска,Ристенка Алтипармаковска, Веселин Талевски,Анита Ангелевска,Александар Мирчевски,Горан Михајловски и Бурим Керими. </w:t>
      </w:r>
    </w:p>
    <w:p w14:paraId="5C1FCE8D" w14:textId="7E997768" w:rsidR="00754ABB" w:rsidRPr="00947E32" w:rsidRDefault="00325083" w:rsidP="00325083">
      <w:pPr>
        <w:ind w:left="-284" w:right="-563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  <w:t>Записниците од 78,79 и 80-та седница беа ставени на гласање и едногласно усвоени (24ЗА).</w:t>
      </w:r>
    </w:p>
    <w:p w14:paraId="4B43E3A5" w14:textId="061007DA" w:rsidR="00754ABB" w:rsidRDefault="00754ABB" w:rsidP="00754ABB">
      <w:pPr>
        <w:ind w:left="-284" w:firstLine="720"/>
        <w:jc w:val="both"/>
        <w:rPr>
          <w:lang w:val="mk-MK"/>
        </w:rPr>
      </w:pPr>
      <w:r>
        <w:t xml:space="preserve">    </w:t>
      </w:r>
      <w:r>
        <w:rPr>
          <w:lang w:val="mk-MK"/>
        </w:rPr>
        <w:t xml:space="preserve"> Претседателот на Советот Валентин Груевски го прочита дневниот ред со </w:t>
      </w:r>
      <w:r w:rsidR="00F413BC">
        <w:rPr>
          <w:lang w:val="mk-MK"/>
        </w:rPr>
        <w:t>3</w:t>
      </w:r>
      <w:r>
        <w:rPr>
          <w:lang w:val="mk-MK"/>
        </w:rPr>
        <w:t xml:space="preserve"> точки кој беше доставен до советниците.</w:t>
      </w:r>
    </w:p>
    <w:p w14:paraId="0681046A" w14:textId="5E248E19" w:rsidR="00754ABB" w:rsidRDefault="00754ABB" w:rsidP="00754ABB">
      <w:pPr>
        <w:ind w:left="-284" w:firstLine="720"/>
        <w:jc w:val="both"/>
        <w:rPr>
          <w:lang w:val="mk-MK"/>
        </w:rPr>
      </w:pPr>
      <w:r>
        <w:rPr>
          <w:lang w:val="mk-MK"/>
        </w:rPr>
        <w:t xml:space="preserve">     Валентин Груевски</w:t>
      </w:r>
      <w:r w:rsidR="00F413BC">
        <w:rPr>
          <w:lang w:val="mk-MK"/>
        </w:rPr>
        <w:t xml:space="preserve"> побара повлекување на точката под ред.бр.3 од доставениот дневен ред:</w:t>
      </w:r>
      <w:r>
        <w:rPr>
          <w:lang w:val="mk-MK"/>
        </w:rPr>
        <w:t xml:space="preserve"> </w:t>
      </w:r>
    </w:p>
    <w:p w14:paraId="20F0E30E" w14:textId="4875F4A5" w:rsidR="00F6651F" w:rsidRDefault="00754ABB" w:rsidP="00FF19B1">
      <w:pPr>
        <w:jc w:val="both"/>
        <w:rPr>
          <w:lang w:val="mk-MK"/>
        </w:rPr>
      </w:pPr>
      <w:r>
        <w:rPr>
          <w:lang w:val="mk-MK"/>
        </w:rPr>
        <w:t xml:space="preserve">            Решение за давање</w:t>
      </w:r>
      <w:r w:rsidR="00F413BC">
        <w:rPr>
          <w:lang w:val="mk-MK"/>
        </w:rPr>
        <w:t xml:space="preserve"> согласност на Друштвото Кромберг Шуберт МАКЕДОНИЈА</w:t>
      </w:r>
      <w:r w:rsidR="00FF19B1">
        <w:rPr>
          <w:lang w:val="mk-MK"/>
        </w:rPr>
        <w:t xml:space="preserve"> ДООЕЛ Битола , за користење на кратенката од назив на единиците на локална самоуправа БТ во називот на Трговско друштво</w:t>
      </w:r>
    </w:p>
    <w:p w14:paraId="25ED2ABD" w14:textId="157B5A6C" w:rsidR="00EC79F1" w:rsidRDefault="00325083" w:rsidP="00EC79F1">
      <w:pPr>
        <w:jc w:val="both"/>
        <w:rPr>
          <w:lang w:val="mk-MK"/>
        </w:rPr>
      </w:pPr>
      <w:r>
        <w:rPr>
          <w:lang w:val="mk-MK"/>
        </w:rPr>
        <w:tab/>
        <w:t xml:space="preserve">Предлогот за повлекување на точката под ред.бр.3 од дневниот ред- </w:t>
      </w:r>
      <w:r w:rsidR="00EC79F1">
        <w:rPr>
          <w:lang w:val="mk-MK"/>
        </w:rPr>
        <w:t>Решение за давање согласност на Друштвото Кромберг Шуберт МАКЕДОНИЈА ДООЕЛ Битола , за користење на кратенката од назив на единиците на локална самоуправа БТ во називот на Трговско друштво</w:t>
      </w:r>
      <w:r w:rsidR="00EC79F1">
        <w:rPr>
          <w:lang w:val="mk-MK"/>
        </w:rPr>
        <w:t>, беше ставен на гласање и едногласно прифатен (24ЗА).</w:t>
      </w:r>
    </w:p>
    <w:p w14:paraId="38489071" w14:textId="10B81A02" w:rsidR="00EC79F1" w:rsidRDefault="00EC79F1" w:rsidP="00EC79F1">
      <w:pPr>
        <w:jc w:val="both"/>
        <w:rPr>
          <w:lang w:val="mk-MK"/>
        </w:rPr>
      </w:pPr>
      <w:r>
        <w:rPr>
          <w:lang w:val="mk-MK"/>
        </w:rPr>
        <w:tab/>
      </w:r>
    </w:p>
    <w:p w14:paraId="01CA779A" w14:textId="353CD585" w:rsidR="00EC79F1" w:rsidRDefault="00EC79F1" w:rsidP="00EC79F1">
      <w:pPr>
        <w:jc w:val="both"/>
        <w:rPr>
          <w:lang w:val="mk-MK"/>
        </w:rPr>
      </w:pPr>
      <w:r>
        <w:rPr>
          <w:lang w:val="mk-MK"/>
        </w:rPr>
        <w:tab/>
        <w:t>За работа на седницата беше предложен и едногласно (24ЗА) прифатен следниот</w:t>
      </w:r>
    </w:p>
    <w:p w14:paraId="79D8197E" w14:textId="7256F03B" w:rsidR="00EC79F1" w:rsidRDefault="00EC79F1" w:rsidP="00EC79F1">
      <w:pPr>
        <w:jc w:val="both"/>
        <w:rPr>
          <w:lang w:val="mk-MK"/>
        </w:rPr>
      </w:pPr>
    </w:p>
    <w:p w14:paraId="0C4AF236" w14:textId="323AAEF3" w:rsidR="00EC79F1" w:rsidRDefault="00EC79F1" w:rsidP="00EC79F1">
      <w:pPr>
        <w:jc w:val="both"/>
        <w:rPr>
          <w:lang w:val="mk-MK"/>
        </w:rPr>
      </w:pPr>
    </w:p>
    <w:p w14:paraId="10567600" w14:textId="73FE9B96" w:rsidR="00EC79F1" w:rsidRDefault="00EC79F1" w:rsidP="00EC79F1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Д Н Е В Е Н   Р Е Д</w:t>
      </w:r>
    </w:p>
    <w:p w14:paraId="09A3B4DE" w14:textId="685E675C" w:rsidR="00EC79F1" w:rsidRDefault="00EC79F1" w:rsidP="00EC79F1">
      <w:pPr>
        <w:jc w:val="both"/>
        <w:rPr>
          <w:lang w:val="mk-MK"/>
        </w:rPr>
      </w:pPr>
    </w:p>
    <w:p w14:paraId="08B035E7" w14:textId="6B108D99" w:rsidR="00EC79F1" w:rsidRDefault="00EC79F1" w:rsidP="00EC79F1">
      <w:pPr>
        <w:jc w:val="both"/>
        <w:rPr>
          <w:lang w:val="mk-MK"/>
        </w:rPr>
      </w:pPr>
    </w:p>
    <w:p w14:paraId="751506A3" w14:textId="344CCDA6" w:rsidR="00EC79F1" w:rsidRDefault="00DA1745" w:rsidP="00EC79F1">
      <w:pPr>
        <w:jc w:val="both"/>
        <w:rPr>
          <w:lang w:val="mk-MK"/>
        </w:rPr>
      </w:pPr>
      <w:r>
        <w:rPr>
          <w:lang w:val="mk-MK"/>
        </w:rPr>
        <w:tab/>
        <w:t>1.Одлука за утврдување и обележување места за истакнување изборни плакати за избор на членови на Советот и Градоначалник на Општина Битола.</w:t>
      </w:r>
    </w:p>
    <w:p w14:paraId="017A2596" w14:textId="7F73860C" w:rsidR="00DA1745" w:rsidRDefault="00DA1745" w:rsidP="00EC79F1">
      <w:pPr>
        <w:jc w:val="both"/>
        <w:rPr>
          <w:lang w:val="mk-MK"/>
        </w:rPr>
      </w:pPr>
      <w:r>
        <w:rPr>
          <w:lang w:val="mk-MK"/>
        </w:rPr>
        <w:tab/>
        <w:t>2.Одлука за начинот на користење на просториите во објектите на урбаните и месните заедници на подрачјето на Општина Битола, за организирање предизборни собири од страна на организаторот на изборната кампања.</w:t>
      </w:r>
    </w:p>
    <w:p w14:paraId="4F085093" w14:textId="0D07FE95" w:rsidR="003B2829" w:rsidRDefault="003B2829" w:rsidP="00EC79F1">
      <w:pPr>
        <w:jc w:val="both"/>
        <w:rPr>
          <w:lang w:val="mk-MK"/>
        </w:rPr>
      </w:pPr>
    </w:p>
    <w:p w14:paraId="06BE522E" w14:textId="6D5D8500" w:rsidR="003B2829" w:rsidRDefault="003B2829" w:rsidP="00EC79F1">
      <w:pPr>
        <w:jc w:val="both"/>
        <w:rPr>
          <w:lang w:val="mk-MK"/>
        </w:rPr>
      </w:pPr>
    </w:p>
    <w:p w14:paraId="37C43E2C" w14:textId="7E91EA7C" w:rsidR="00283044" w:rsidRDefault="00283044" w:rsidP="00EC79F1">
      <w:pPr>
        <w:jc w:val="both"/>
        <w:rPr>
          <w:lang w:val="mk-MK"/>
        </w:rPr>
      </w:pPr>
    </w:p>
    <w:p w14:paraId="3EDD8258" w14:textId="77777777" w:rsidR="00283044" w:rsidRDefault="00283044" w:rsidP="00EC79F1">
      <w:pPr>
        <w:jc w:val="both"/>
        <w:rPr>
          <w:lang w:val="mk-MK"/>
        </w:rPr>
      </w:pPr>
    </w:p>
    <w:p w14:paraId="54F725E7" w14:textId="2875F3FF" w:rsidR="003B2829" w:rsidRDefault="003B2829" w:rsidP="00EC79F1">
      <w:pPr>
        <w:jc w:val="both"/>
        <w:rPr>
          <w:lang w:val="mk-MK"/>
        </w:rPr>
      </w:pPr>
    </w:p>
    <w:p w14:paraId="501E58C0" w14:textId="71A1105B" w:rsidR="003B2829" w:rsidRDefault="003B2829" w:rsidP="00EC79F1">
      <w:pPr>
        <w:jc w:val="both"/>
        <w:rPr>
          <w:lang w:val="mk-MK"/>
        </w:rPr>
      </w:pPr>
      <w:r>
        <w:rPr>
          <w:lang w:val="mk-MK"/>
        </w:rPr>
        <w:lastRenderedPageBreak/>
        <w:t xml:space="preserve">                                                                         1.</w:t>
      </w:r>
    </w:p>
    <w:p w14:paraId="7834A821" w14:textId="1A61A159" w:rsidR="003B2829" w:rsidRDefault="003B2829" w:rsidP="00EC79F1">
      <w:pPr>
        <w:jc w:val="both"/>
        <w:rPr>
          <w:lang w:val="mk-MK"/>
        </w:rPr>
      </w:pPr>
      <w:r>
        <w:rPr>
          <w:lang w:val="mk-MK"/>
        </w:rPr>
        <w:tab/>
        <w:t>Методија Илиевски</w:t>
      </w:r>
      <w:r w:rsidR="00CE0D20">
        <w:rPr>
          <w:lang w:val="mk-MK"/>
        </w:rPr>
        <w:t xml:space="preserve"> рече,членовите на Комисијата за </w:t>
      </w:r>
      <w:r w:rsidR="000C0F7F">
        <w:rPr>
          <w:lang w:val="mk-MK"/>
        </w:rPr>
        <w:t>јавни и комунални дејности го разгледале материјалот по точките 1 и 2 и за истите се гласало со 4 гласови ЗА.</w:t>
      </w:r>
    </w:p>
    <w:p w14:paraId="71C0D80B" w14:textId="7B044E59" w:rsidR="00283044" w:rsidRDefault="000C0F7F" w:rsidP="00283044">
      <w:pPr>
        <w:jc w:val="both"/>
        <w:rPr>
          <w:lang w:val="mk-MK"/>
        </w:rPr>
      </w:pPr>
      <w:r>
        <w:rPr>
          <w:lang w:val="mk-MK"/>
        </w:rPr>
        <w:tab/>
      </w:r>
      <w:r w:rsidR="00283044">
        <w:rPr>
          <w:lang w:val="mk-MK"/>
        </w:rPr>
        <w:t>Одлука</w:t>
      </w:r>
      <w:r w:rsidR="00283044">
        <w:rPr>
          <w:lang w:val="mk-MK"/>
        </w:rPr>
        <w:t>та</w:t>
      </w:r>
      <w:r w:rsidR="00283044">
        <w:rPr>
          <w:lang w:val="mk-MK"/>
        </w:rPr>
        <w:t xml:space="preserve"> за утврдување и обележување места за истакнување изборни плакати за избор на членови на Советот и Градоначалник на Општина Битола</w:t>
      </w:r>
      <w:r w:rsidR="00283044">
        <w:rPr>
          <w:lang w:val="mk-MK"/>
        </w:rPr>
        <w:t>, беше ставена на гласање и едногласно донесена (24ЗА).</w:t>
      </w:r>
    </w:p>
    <w:p w14:paraId="6F3E977A" w14:textId="0D1C929B" w:rsidR="00283044" w:rsidRDefault="00283044" w:rsidP="00283044">
      <w:pPr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2.</w:t>
      </w:r>
    </w:p>
    <w:p w14:paraId="0E2D101E" w14:textId="1C30FD42" w:rsidR="00283044" w:rsidRDefault="00283044" w:rsidP="00283044">
      <w:pPr>
        <w:jc w:val="both"/>
        <w:rPr>
          <w:lang w:val="mk-MK"/>
        </w:rPr>
      </w:pPr>
      <w:r>
        <w:rPr>
          <w:lang w:val="mk-MK"/>
        </w:rPr>
        <w:tab/>
        <w:t>Одлука</w:t>
      </w:r>
      <w:r>
        <w:rPr>
          <w:lang w:val="mk-MK"/>
        </w:rPr>
        <w:t>та</w:t>
      </w:r>
      <w:r>
        <w:rPr>
          <w:lang w:val="mk-MK"/>
        </w:rPr>
        <w:t xml:space="preserve"> за начинот на користење на просториите во објектите на урбаните и месните заедници на подрачјето на Општина Битола, за организирање предизборни собири од страна на организаторот на изборната кампања</w:t>
      </w:r>
      <w:r>
        <w:rPr>
          <w:lang w:val="mk-MK"/>
        </w:rPr>
        <w:t>, беше ставена на гласање и едногласно донесена (24ЗА).</w:t>
      </w:r>
    </w:p>
    <w:p w14:paraId="1E708241" w14:textId="5D41B0B5" w:rsidR="00283044" w:rsidRDefault="00283044" w:rsidP="00283044">
      <w:pPr>
        <w:jc w:val="both"/>
        <w:rPr>
          <w:lang w:val="mk-MK"/>
        </w:rPr>
      </w:pPr>
    </w:p>
    <w:p w14:paraId="3C24F954" w14:textId="717DE2BB" w:rsidR="00283044" w:rsidRDefault="00283044" w:rsidP="00283044">
      <w:pPr>
        <w:jc w:val="both"/>
        <w:rPr>
          <w:lang w:val="mk-MK"/>
        </w:rPr>
      </w:pPr>
    </w:p>
    <w:p w14:paraId="05700A43" w14:textId="3646563A" w:rsidR="00283044" w:rsidRDefault="00283044" w:rsidP="00283044">
      <w:pPr>
        <w:jc w:val="both"/>
        <w:rPr>
          <w:lang w:val="mk-MK"/>
        </w:rPr>
      </w:pPr>
    </w:p>
    <w:p w14:paraId="2A3E9480" w14:textId="77777777" w:rsidR="00474541" w:rsidRDefault="00474541" w:rsidP="00474541">
      <w:pPr>
        <w:ind w:left="360" w:right="165" w:firstLine="360"/>
        <w:jc w:val="both"/>
        <w:rPr>
          <w:lang w:val="mk-MK"/>
        </w:rPr>
      </w:pPr>
    </w:p>
    <w:p w14:paraId="3DD3B3B0" w14:textId="03BC829F" w:rsidR="00474541" w:rsidRDefault="00474541" w:rsidP="00474541">
      <w:pPr>
        <w:ind w:right="-334" w:firstLine="720"/>
        <w:jc w:val="both"/>
        <w:rPr>
          <w:lang w:val="mk-MK"/>
        </w:rPr>
      </w:pPr>
      <w:r>
        <w:rPr>
          <w:lang w:val="mk-MK"/>
        </w:rPr>
        <w:t xml:space="preserve">Седницата заврши во </w:t>
      </w:r>
      <w:r>
        <w:rPr>
          <w:lang w:val="mk-MK"/>
        </w:rPr>
        <w:t>10</w:t>
      </w:r>
      <w:r>
        <w:rPr>
          <w:lang w:val="mk-MK"/>
        </w:rPr>
        <w:t>,</w:t>
      </w:r>
      <w:r>
        <w:rPr>
          <w:lang w:val="mk-MK"/>
        </w:rPr>
        <w:t>4</w:t>
      </w:r>
      <w:r>
        <w:rPr>
          <w:lang w:val="mk-MK"/>
        </w:rPr>
        <w:t>0 часот.</w:t>
      </w:r>
    </w:p>
    <w:p w14:paraId="7DA141D2" w14:textId="77777777" w:rsidR="00474541" w:rsidRDefault="00474541" w:rsidP="00474541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се снимаше на аудио касети и по нив се водат забелешки.</w:t>
      </w:r>
    </w:p>
    <w:p w14:paraId="2E672228" w14:textId="77777777" w:rsidR="00474541" w:rsidRDefault="00474541" w:rsidP="00474541">
      <w:pPr>
        <w:ind w:right="-334" w:firstLine="720"/>
        <w:jc w:val="both"/>
        <w:rPr>
          <w:lang w:val="mk-MK"/>
        </w:rPr>
      </w:pPr>
      <w:r>
        <w:rPr>
          <w:lang w:val="mk-MK"/>
        </w:rPr>
        <w:t>Седницата ја обработи Ленче В.Гареска,референт за седници.</w:t>
      </w:r>
    </w:p>
    <w:p w14:paraId="45961E97" w14:textId="77777777" w:rsidR="00474541" w:rsidRDefault="00474541" w:rsidP="00474541">
      <w:pPr>
        <w:ind w:right="-334" w:firstLine="720"/>
        <w:jc w:val="both"/>
        <w:rPr>
          <w:lang w:val="mk-MK"/>
        </w:rPr>
      </w:pPr>
    </w:p>
    <w:p w14:paraId="2B205A54" w14:textId="77777777" w:rsidR="00474541" w:rsidRDefault="00474541" w:rsidP="00474541">
      <w:pPr>
        <w:ind w:right="-334" w:firstLine="720"/>
        <w:jc w:val="both"/>
        <w:rPr>
          <w:lang w:val="mk-MK"/>
        </w:rPr>
      </w:pPr>
    </w:p>
    <w:p w14:paraId="13360955" w14:textId="77777777" w:rsidR="00474541" w:rsidRDefault="00474541" w:rsidP="00474541">
      <w:pPr>
        <w:ind w:right="-334" w:firstLine="720"/>
        <w:jc w:val="both"/>
        <w:rPr>
          <w:lang w:val="mk-MK"/>
        </w:rPr>
      </w:pPr>
    </w:p>
    <w:p w14:paraId="1B10B9EE" w14:textId="276B1E5B" w:rsidR="00474541" w:rsidRDefault="00474541" w:rsidP="00474541">
      <w:pPr>
        <w:ind w:right="-334"/>
        <w:jc w:val="both"/>
        <w:rPr>
          <w:lang w:val="mk-MK"/>
        </w:rPr>
      </w:pPr>
      <w:r>
        <w:rPr>
          <w:lang w:val="mk-MK"/>
        </w:rPr>
        <w:t>Бр..09-</w:t>
      </w:r>
      <w:r>
        <w:rPr>
          <w:lang w:val="mk-MK"/>
        </w:rPr>
        <w:t>128</w:t>
      </w:r>
      <w:r>
        <w:rPr>
          <w:lang w:val="mk-MK"/>
        </w:rPr>
        <w:t>/2                                                                                 ПРЕТСЕДАТЕЛ</w:t>
      </w:r>
    </w:p>
    <w:p w14:paraId="6BB98DD7" w14:textId="7FBD4E90" w:rsidR="00474541" w:rsidRDefault="00474541" w:rsidP="00474541">
      <w:pPr>
        <w:ind w:right="-334"/>
        <w:jc w:val="both"/>
        <w:rPr>
          <w:lang w:val="mk-MK"/>
        </w:rPr>
      </w:pPr>
      <w:r>
        <w:rPr>
          <w:lang w:val="mk-MK"/>
        </w:rPr>
        <w:t>31</w:t>
      </w:r>
      <w:r>
        <w:rPr>
          <w:lang w:val="mk-MK"/>
        </w:rPr>
        <w:t>.0</w:t>
      </w:r>
      <w:r>
        <w:rPr>
          <w:lang w:val="mk-MK"/>
        </w:rPr>
        <w:t>8</w:t>
      </w:r>
      <w:r>
        <w:rPr>
          <w:lang w:val="mk-MK"/>
        </w:rPr>
        <w:t>.2021 год.                                                               На Советот на Општина Битола</w:t>
      </w:r>
    </w:p>
    <w:p w14:paraId="48835BA7" w14:textId="77777777" w:rsidR="00474541" w:rsidRDefault="00474541" w:rsidP="00474541">
      <w:pPr>
        <w:ind w:right="-334"/>
        <w:jc w:val="both"/>
        <w:rPr>
          <w:lang w:val="mk-MK"/>
        </w:rPr>
      </w:pPr>
      <w:r>
        <w:rPr>
          <w:lang w:val="mk-MK"/>
        </w:rPr>
        <w:t>Б и т о л а                                                                                   Валентин Груевски</w:t>
      </w:r>
    </w:p>
    <w:p w14:paraId="4366B727" w14:textId="77777777" w:rsidR="00283044" w:rsidRDefault="00283044" w:rsidP="00283044">
      <w:pPr>
        <w:jc w:val="both"/>
        <w:rPr>
          <w:lang w:val="mk-MK"/>
        </w:rPr>
      </w:pPr>
    </w:p>
    <w:p w14:paraId="71CFF496" w14:textId="77777777" w:rsidR="00283044" w:rsidRDefault="00283044" w:rsidP="00283044">
      <w:pPr>
        <w:jc w:val="both"/>
        <w:rPr>
          <w:lang w:val="mk-MK"/>
        </w:rPr>
      </w:pPr>
    </w:p>
    <w:p w14:paraId="2E778CBA" w14:textId="51E70658" w:rsidR="000C0F7F" w:rsidRDefault="000C0F7F" w:rsidP="00EC79F1">
      <w:pPr>
        <w:jc w:val="both"/>
        <w:rPr>
          <w:lang w:val="mk-MK"/>
        </w:rPr>
      </w:pPr>
    </w:p>
    <w:p w14:paraId="70374A6F" w14:textId="168D6882" w:rsidR="00325083" w:rsidRDefault="00325083" w:rsidP="00FF19B1">
      <w:pPr>
        <w:jc w:val="both"/>
      </w:pPr>
    </w:p>
    <w:sectPr w:rsidR="0032508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5071" w14:textId="77777777" w:rsidR="004F2B53" w:rsidRDefault="004F2B53" w:rsidP="004F2B53">
      <w:r>
        <w:separator/>
      </w:r>
    </w:p>
  </w:endnote>
  <w:endnote w:type="continuationSeparator" w:id="0">
    <w:p w14:paraId="35BDE01C" w14:textId="77777777" w:rsidR="004F2B53" w:rsidRDefault="004F2B53" w:rsidP="004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845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AECE" w14:textId="0EE96746" w:rsidR="004F2B53" w:rsidRDefault="004F2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404CE" w14:textId="77777777" w:rsidR="004F2B53" w:rsidRDefault="004F2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F7C0" w14:textId="77777777" w:rsidR="004F2B53" w:rsidRDefault="004F2B53" w:rsidP="004F2B53">
      <w:r>
        <w:separator/>
      </w:r>
    </w:p>
  </w:footnote>
  <w:footnote w:type="continuationSeparator" w:id="0">
    <w:p w14:paraId="2A535F77" w14:textId="77777777" w:rsidR="004F2B53" w:rsidRDefault="004F2B53" w:rsidP="004F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BB"/>
    <w:rsid w:val="000C0F7F"/>
    <w:rsid w:val="0019277C"/>
    <w:rsid w:val="00283044"/>
    <w:rsid w:val="00325083"/>
    <w:rsid w:val="003B2829"/>
    <w:rsid w:val="00474541"/>
    <w:rsid w:val="004F2B53"/>
    <w:rsid w:val="00754ABB"/>
    <w:rsid w:val="00CE0D20"/>
    <w:rsid w:val="00DA1745"/>
    <w:rsid w:val="00EC79F1"/>
    <w:rsid w:val="00F413BC"/>
    <w:rsid w:val="00F6651F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F812"/>
  <w15:chartTrackingRefBased/>
  <w15:docId w15:val="{D36C1BB4-5220-4BF4-B30D-D7374A3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B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Ленче Гаревска</dc:creator>
  <cp:keywords/>
  <dc:description/>
  <cp:lastModifiedBy>Ленче Гаревска</cp:lastModifiedBy>
  <cp:revision>13</cp:revision>
  <dcterms:created xsi:type="dcterms:W3CDTF">2021-08-31T12:10:00Z</dcterms:created>
  <dcterms:modified xsi:type="dcterms:W3CDTF">2021-08-31T12:39:00Z</dcterms:modified>
</cp:coreProperties>
</file>